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3991" w14:textId="05BB78E2" w:rsidR="00E347D6" w:rsidRDefault="00E347D6" w:rsidP="00E347D6">
      <w:pPr>
        <w:rPr>
          <w:rFonts w:cs="Times New Roman (Body CS)"/>
          <w:sz w:val="28"/>
          <w:szCs w:val="22"/>
          <w:lang w:val="en-CA"/>
        </w:rPr>
      </w:pPr>
      <w:r>
        <w:rPr>
          <w:rFonts w:cs="Times New Roman (Body CS)"/>
          <w:sz w:val="28"/>
          <w:szCs w:val="22"/>
        </w:rPr>
        <w:t xml:space="preserve">For </w:t>
      </w:r>
      <w:r w:rsidR="00423033">
        <w:rPr>
          <w:rFonts w:cs="Times New Roman (Body CS)"/>
          <w:sz w:val="28"/>
          <w:szCs w:val="22"/>
        </w:rPr>
        <w:t>the meeting</w:t>
      </w:r>
      <w:r>
        <w:rPr>
          <w:rFonts w:cs="Times New Roman (Body CS)"/>
          <w:sz w:val="28"/>
          <w:szCs w:val="22"/>
        </w:rPr>
        <w:t xml:space="preserve"> slot timings, I think the easiest option is for me to make myself available for questions </w:t>
      </w:r>
      <w:proofErr w:type="spellStart"/>
      <w:r>
        <w:rPr>
          <w:rFonts w:cs="Times New Roman (Body CS)"/>
          <w:sz w:val="28"/>
          <w:szCs w:val="22"/>
        </w:rPr>
        <w:t>etc</w:t>
      </w:r>
      <w:proofErr w:type="spellEnd"/>
      <w:r>
        <w:rPr>
          <w:rFonts w:cs="Times New Roman (Body CS)"/>
          <w:sz w:val="28"/>
          <w:szCs w:val="22"/>
        </w:rPr>
        <w:t xml:space="preserve"> immediately after each scheduled class on</w:t>
      </w:r>
      <w:r w:rsidR="00645BB7">
        <w:rPr>
          <w:rFonts w:cs="Times New Roman (Body CS)"/>
          <w:sz w:val="28"/>
          <w:szCs w:val="22"/>
        </w:rPr>
        <w:t xml:space="preserve"> Tues</w:t>
      </w:r>
      <w:r>
        <w:rPr>
          <w:rFonts w:cs="Times New Roman (Body CS)"/>
          <w:sz w:val="28"/>
          <w:szCs w:val="22"/>
        </w:rPr>
        <w:t xml:space="preserve">days and </w:t>
      </w:r>
      <w:r w:rsidR="00645BB7">
        <w:rPr>
          <w:rFonts w:cs="Times New Roman (Body CS)"/>
          <w:sz w:val="28"/>
          <w:szCs w:val="22"/>
        </w:rPr>
        <w:t>Fri</w:t>
      </w:r>
      <w:r>
        <w:rPr>
          <w:rFonts w:cs="Times New Roman (Body CS)"/>
          <w:sz w:val="28"/>
          <w:szCs w:val="22"/>
        </w:rPr>
        <w:t xml:space="preserve">days.  </w:t>
      </w:r>
      <w:proofErr w:type="gramStart"/>
      <w:r>
        <w:rPr>
          <w:rFonts w:cs="Times New Roman (Body CS)"/>
          <w:sz w:val="28"/>
          <w:szCs w:val="22"/>
        </w:rPr>
        <w:t>So</w:t>
      </w:r>
      <w:proofErr w:type="gramEnd"/>
      <w:r>
        <w:rPr>
          <w:rFonts w:cs="Times New Roman (Body CS)"/>
          <w:sz w:val="28"/>
          <w:szCs w:val="22"/>
        </w:rPr>
        <w:t xml:space="preserve"> for example, </w:t>
      </w:r>
      <w:r w:rsidR="00645BB7">
        <w:rPr>
          <w:rFonts w:cs="Times New Roman (Body CS)"/>
          <w:sz w:val="28"/>
          <w:szCs w:val="22"/>
          <w:lang w:val="en-CA"/>
        </w:rPr>
        <w:t>if ‘X’ and ‘Y’</w:t>
      </w:r>
      <w:r>
        <w:rPr>
          <w:rFonts w:cs="Times New Roman (Body CS)"/>
          <w:sz w:val="28"/>
          <w:szCs w:val="22"/>
          <w:lang w:val="en-CA"/>
        </w:rPr>
        <w:t xml:space="preserve"> will be doing the first seminar on T</w:t>
      </w:r>
      <w:r w:rsidR="00645BB7">
        <w:rPr>
          <w:rFonts w:cs="Times New Roman (Body CS)"/>
          <w:sz w:val="28"/>
          <w:szCs w:val="22"/>
          <w:lang w:val="en-CA"/>
        </w:rPr>
        <w:t>ues</w:t>
      </w:r>
      <w:r>
        <w:rPr>
          <w:rFonts w:cs="Times New Roman (Body CS)"/>
          <w:sz w:val="28"/>
          <w:szCs w:val="22"/>
          <w:lang w:val="en-CA"/>
        </w:rPr>
        <w:t xml:space="preserve">day Jan </w:t>
      </w:r>
      <w:r w:rsidR="00645BB7">
        <w:rPr>
          <w:rFonts w:cs="Times New Roman (Body CS)"/>
          <w:sz w:val="28"/>
          <w:szCs w:val="22"/>
          <w:lang w:val="en-CA"/>
        </w:rPr>
        <w:t>31</w:t>
      </w:r>
      <w:r w:rsidR="00645BB7" w:rsidRPr="00423033">
        <w:rPr>
          <w:rFonts w:cs="Times New Roman (Body CS)"/>
          <w:sz w:val="28"/>
          <w:szCs w:val="22"/>
          <w:vertAlign w:val="superscript"/>
          <w:lang w:val="en-CA"/>
        </w:rPr>
        <w:t>st</w:t>
      </w:r>
      <w:r w:rsidR="00423033">
        <w:rPr>
          <w:rFonts w:cs="Times New Roman (Body CS)"/>
          <w:sz w:val="28"/>
          <w:szCs w:val="22"/>
          <w:lang w:val="en-CA"/>
        </w:rPr>
        <w:t>,</w:t>
      </w:r>
      <w:r>
        <w:rPr>
          <w:rFonts w:cs="Times New Roman (Body CS)"/>
          <w:sz w:val="28"/>
          <w:szCs w:val="22"/>
          <w:lang w:val="en-CA"/>
        </w:rPr>
        <w:t xml:space="preserve"> I will be available to meet with them exactly a week beforehand – on T</w:t>
      </w:r>
      <w:r w:rsidR="00645BB7">
        <w:rPr>
          <w:rFonts w:cs="Times New Roman (Body CS)"/>
          <w:sz w:val="28"/>
          <w:szCs w:val="22"/>
          <w:lang w:val="en-CA"/>
        </w:rPr>
        <w:t>ue</w:t>
      </w:r>
      <w:r>
        <w:rPr>
          <w:rFonts w:cs="Times New Roman (Body CS)"/>
          <w:sz w:val="28"/>
          <w:szCs w:val="22"/>
          <w:lang w:val="en-CA"/>
        </w:rPr>
        <w:t>sday Jan 2</w:t>
      </w:r>
      <w:r w:rsidR="00645BB7">
        <w:rPr>
          <w:rFonts w:cs="Times New Roman (Body CS)"/>
          <w:sz w:val="28"/>
          <w:szCs w:val="22"/>
          <w:lang w:val="en-CA"/>
        </w:rPr>
        <w:t>4th</w:t>
      </w:r>
      <w:r>
        <w:rPr>
          <w:rFonts w:cs="Times New Roman (Body CS)"/>
          <w:sz w:val="28"/>
          <w:szCs w:val="22"/>
          <w:lang w:val="en-CA"/>
        </w:rPr>
        <w:t xml:space="preserve"> immediately after our class that day (i.e. at 1</w:t>
      </w:r>
      <w:r w:rsidR="00645BB7">
        <w:rPr>
          <w:rFonts w:cs="Times New Roman (Body CS)"/>
          <w:sz w:val="28"/>
          <w:szCs w:val="22"/>
          <w:lang w:val="en-CA"/>
        </w:rPr>
        <w:t>.0</w:t>
      </w:r>
      <w:r>
        <w:rPr>
          <w:rFonts w:cs="Times New Roman (Body CS)"/>
          <w:sz w:val="28"/>
          <w:szCs w:val="22"/>
          <w:lang w:val="en-CA"/>
        </w:rPr>
        <w:t>0). Likewise for subsequent seminar givers</w:t>
      </w:r>
      <w:r w:rsidR="00645BB7">
        <w:rPr>
          <w:rFonts w:cs="Times New Roman (Body CS)"/>
          <w:sz w:val="28"/>
          <w:szCs w:val="22"/>
          <w:lang w:val="en-CA"/>
        </w:rPr>
        <w:t xml:space="preserve">.  </w:t>
      </w:r>
      <w:r>
        <w:rPr>
          <w:rFonts w:cs="Times New Roman (Body CS)"/>
          <w:sz w:val="28"/>
          <w:szCs w:val="22"/>
          <w:lang w:val="en-CA"/>
        </w:rPr>
        <w:t xml:space="preserve">Please plan on being available on your allotted time, </w:t>
      </w:r>
      <w:r w:rsidR="00423033">
        <w:rPr>
          <w:rFonts w:cs="Times New Roman (Body CS)"/>
          <w:sz w:val="28"/>
          <w:szCs w:val="22"/>
          <w:lang w:val="en-CA"/>
        </w:rPr>
        <w:t>but</w:t>
      </w:r>
      <w:r>
        <w:rPr>
          <w:rFonts w:cs="Times New Roman (Body CS)"/>
          <w:sz w:val="28"/>
          <w:szCs w:val="22"/>
          <w:lang w:val="en-CA"/>
        </w:rPr>
        <w:t xml:space="preserve"> of course if someone has a legitimate clash, we can arrange </w:t>
      </w:r>
      <w:r w:rsidR="00423033">
        <w:rPr>
          <w:rFonts w:cs="Times New Roman (Body CS)"/>
          <w:sz w:val="28"/>
          <w:szCs w:val="22"/>
          <w:lang w:val="en-CA"/>
        </w:rPr>
        <w:t xml:space="preserve">another time </w:t>
      </w:r>
      <w:r>
        <w:rPr>
          <w:rFonts w:cs="Times New Roman (Body CS)"/>
          <w:sz w:val="28"/>
          <w:szCs w:val="22"/>
          <w:lang w:val="en-CA"/>
        </w:rPr>
        <w:t xml:space="preserve">if you let me know </w:t>
      </w:r>
      <w:r w:rsidR="00423033">
        <w:rPr>
          <w:rFonts w:cs="Times New Roman (Body CS)"/>
          <w:sz w:val="28"/>
          <w:szCs w:val="22"/>
          <w:lang w:val="en-CA"/>
        </w:rPr>
        <w:t>in advance</w:t>
      </w:r>
      <w:r>
        <w:rPr>
          <w:rFonts w:cs="Times New Roman (Body CS)"/>
          <w:sz w:val="28"/>
          <w:szCs w:val="22"/>
          <w:lang w:val="en-CA"/>
        </w:rPr>
        <w:t>.</w:t>
      </w:r>
    </w:p>
    <w:p w14:paraId="3EBF61CB" w14:textId="77777777" w:rsidR="00E347D6" w:rsidRDefault="00E347D6" w:rsidP="00E347D6">
      <w:pPr>
        <w:rPr>
          <w:rFonts w:cs="Times New Roman (Body CS)"/>
          <w:sz w:val="28"/>
          <w:szCs w:val="22"/>
          <w:lang w:val="en-CA"/>
        </w:rPr>
      </w:pPr>
    </w:p>
    <w:p w14:paraId="4F1774CC" w14:textId="77777777" w:rsidR="00E347D6" w:rsidRDefault="00E347D6" w:rsidP="00E347D6">
      <w:pPr>
        <w:rPr>
          <w:rFonts w:cs="Times New Roman (Body CS)"/>
          <w:sz w:val="28"/>
          <w:szCs w:val="22"/>
          <w:lang w:val="en-CA"/>
        </w:rPr>
      </w:pPr>
      <w:r>
        <w:rPr>
          <w:rFonts w:cs="Times New Roman (Body CS)"/>
          <w:sz w:val="28"/>
          <w:szCs w:val="22"/>
          <w:lang w:val="en-CA"/>
        </w:rPr>
        <w:t>As for preparing for that seminar discussion meeting with me</w:t>
      </w:r>
      <w:proofErr w:type="gramStart"/>
      <w:r>
        <w:rPr>
          <w:rFonts w:cs="Times New Roman (Body CS)"/>
          <w:sz w:val="28"/>
          <w:szCs w:val="22"/>
          <w:lang w:val="en-CA"/>
        </w:rPr>
        <w:t>.....</w:t>
      </w:r>
      <w:proofErr w:type="gramEnd"/>
      <w:r>
        <w:rPr>
          <w:rFonts w:cs="Times New Roman (Body CS)"/>
          <w:sz w:val="28"/>
          <w:szCs w:val="22"/>
          <w:lang w:val="en-CA"/>
        </w:rPr>
        <w:t xml:space="preserve"> you will need to have developed the following for it to be most effective and useful to you:</w:t>
      </w:r>
    </w:p>
    <w:p w14:paraId="51E89DF6" w14:textId="23B3813A" w:rsidR="00E347D6" w:rsidRDefault="00E347D6" w:rsidP="00E347D6">
      <w:pPr>
        <w:pStyle w:val="ListParagraph"/>
        <w:numPr>
          <w:ilvl w:val="0"/>
          <w:numId w:val="1"/>
        </w:numPr>
        <w:rPr>
          <w:rFonts w:cs="Times New Roman (Body CS)"/>
          <w:sz w:val="28"/>
          <w:szCs w:val="22"/>
        </w:rPr>
      </w:pPr>
      <w:r>
        <w:rPr>
          <w:rFonts w:cs="Times New Roman (Body CS)"/>
          <w:b/>
          <w:bCs/>
          <w:sz w:val="28"/>
          <w:szCs w:val="22"/>
          <w:lang w:val="en-CA"/>
        </w:rPr>
        <w:t xml:space="preserve">A draft </w:t>
      </w:r>
      <w:r w:rsidR="00645BB7">
        <w:rPr>
          <w:rFonts w:cs="Times New Roman (Body CS)"/>
          <w:b/>
          <w:bCs/>
          <w:sz w:val="28"/>
          <w:szCs w:val="22"/>
          <w:lang w:val="en-CA"/>
        </w:rPr>
        <w:t xml:space="preserve">core </w:t>
      </w:r>
      <w:r>
        <w:rPr>
          <w:rFonts w:cs="Times New Roman (Body CS)"/>
          <w:b/>
          <w:bCs/>
          <w:sz w:val="28"/>
          <w:szCs w:val="22"/>
          <w:lang w:val="en-CA"/>
        </w:rPr>
        <w:t>seminar central question</w:t>
      </w:r>
      <w:r>
        <w:rPr>
          <w:rFonts w:cs="Times New Roman (Body CS)"/>
          <w:sz w:val="28"/>
          <w:szCs w:val="22"/>
          <w:lang w:val="en-CA"/>
        </w:rPr>
        <w:t xml:space="preserve"> – </w:t>
      </w:r>
      <w:proofErr w:type="gramStart"/>
      <w:r>
        <w:rPr>
          <w:rFonts w:cs="Times New Roman (Body CS)"/>
          <w:sz w:val="28"/>
          <w:szCs w:val="22"/>
          <w:lang w:val="en-CA"/>
        </w:rPr>
        <w:t>i.e.</w:t>
      </w:r>
      <w:proofErr w:type="gramEnd"/>
      <w:r>
        <w:rPr>
          <w:rFonts w:cs="Times New Roman (Body CS)"/>
          <w:sz w:val="28"/>
          <w:szCs w:val="22"/>
          <w:lang w:val="en-CA"/>
        </w:rPr>
        <w:t xml:space="preserve"> </w:t>
      </w:r>
      <w:r w:rsidR="00423033">
        <w:rPr>
          <w:rFonts w:cs="Times New Roman (Body CS)"/>
          <w:sz w:val="28"/>
          <w:szCs w:val="22"/>
          <w:lang w:val="en-CA"/>
        </w:rPr>
        <w:t xml:space="preserve">what is </w:t>
      </w:r>
      <w:r>
        <w:rPr>
          <w:rFonts w:cs="Times New Roman (Body CS)"/>
          <w:sz w:val="28"/>
          <w:szCs w:val="22"/>
          <w:lang w:val="en-CA"/>
        </w:rPr>
        <w:t xml:space="preserve">the </w:t>
      </w:r>
      <w:r w:rsidR="00645BB7">
        <w:rPr>
          <w:rFonts w:cs="Times New Roman (Body CS)"/>
          <w:sz w:val="28"/>
          <w:szCs w:val="22"/>
          <w:lang w:val="en-CA"/>
        </w:rPr>
        <w:t>central focus</w:t>
      </w:r>
      <w:r>
        <w:rPr>
          <w:rFonts w:cs="Times New Roman (Body CS)"/>
          <w:sz w:val="28"/>
          <w:szCs w:val="22"/>
          <w:lang w:val="en-CA"/>
        </w:rPr>
        <w:t xml:space="preserve"> of your seminar</w:t>
      </w:r>
      <w:r w:rsidR="00423033">
        <w:rPr>
          <w:rFonts w:cs="Times New Roman (Body CS)"/>
          <w:sz w:val="28"/>
          <w:szCs w:val="22"/>
          <w:lang w:val="en-CA"/>
        </w:rPr>
        <w:t>?</w:t>
      </w:r>
      <w:r>
        <w:rPr>
          <w:rFonts w:cs="Times New Roman (Body CS)"/>
          <w:sz w:val="28"/>
          <w:szCs w:val="22"/>
          <w:lang w:val="en-CA"/>
        </w:rPr>
        <w:t xml:space="preserve"> </w:t>
      </w:r>
      <w:r w:rsidR="00423033">
        <w:rPr>
          <w:rFonts w:cs="Times New Roman (Body CS)"/>
          <w:sz w:val="28"/>
          <w:szCs w:val="22"/>
          <w:lang w:val="en-CA"/>
        </w:rPr>
        <w:t>S</w:t>
      </w:r>
      <w:r>
        <w:rPr>
          <w:rFonts w:cs="Times New Roman (Body CS)"/>
          <w:sz w:val="28"/>
          <w:szCs w:val="22"/>
          <w:lang w:val="en-CA"/>
        </w:rPr>
        <w:t xml:space="preserve">ee </w:t>
      </w:r>
      <w:r w:rsidR="00423033">
        <w:rPr>
          <w:rFonts w:cs="Times New Roman (Body CS)"/>
          <w:sz w:val="28"/>
          <w:szCs w:val="22"/>
          <w:lang w:val="en-CA"/>
        </w:rPr>
        <w:t xml:space="preserve">Seminar </w:t>
      </w:r>
      <w:r>
        <w:rPr>
          <w:rFonts w:cs="Times New Roman (Body CS)"/>
          <w:sz w:val="28"/>
          <w:szCs w:val="22"/>
          <w:lang w:val="en-CA"/>
        </w:rPr>
        <w:t>guidelines for details,</w:t>
      </w:r>
      <w:r w:rsidR="00645BB7">
        <w:rPr>
          <w:rFonts w:cs="Times New Roman (Body CS)"/>
          <w:sz w:val="28"/>
          <w:szCs w:val="22"/>
          <w:lang w:val="en-CA"/>
        </w:rPr>
        <w:t xml:space="preserve"> </w:t>
      </w:r>
      <w:r>
        <w:rPr>
          <w:rFonts w:cs="Times New Roman (Body CS)"/>
          <w:sz w:val="28"/>
          <w:szCs w:val="22"/>
          <w:lang w:val="en-CA"/>
        </w:rPr>
        <w:t xml:space="preserve">and previous courses (BIOL </w:t>
      </w:r>
      <w:r w:rsidR="00645BB7">
        <w:rPr>
          <w:rFonts w:cs="Times New Roman (Body CS)"/>
          <w:sz w:val="28"/>
          <w:szCs w:val="22"/>
          <w:lang w:val="en-CA"/>
        </w:rPr>
        <w:t>411</w:t>
      </w:r>
      <w:r>
        <w:rPr>
          <w:rFonts w:cs="Times New Roman (Body CS)"/>
          <w:sz w:val="28"/>
          <w:szCs w:val="22"/>
          <w:lang w:val="en-CA"/>
        </w:rPr>
        <w:t xml:space="preserve">) for </w:t>
      </w:r>
      <w:r w:rsidR="00423033">
        <w:rPr>
          <w:rFonts w:cs="Times New Roman (Body CS)"/>
          <w:sz w:val="28"/>
          <w:szCs w:val="22"/>
          <w:lang w:val="en-CA"/>
        </w:rPr>
        <w:t>the appropriate</w:t>
      </w:r>
      <w:r>
        <w:rPr>
          <w:rFonts w:cs="Times New Roman (Body CS)"/>
          <w:sz w:val="28"/>
          <w:szCs w:val="22"/>
          <w:lang w:val="en-CA"/>
        </w:rPr>
        <w:t xml:space="preserve"> style of those questions</w:t>
      </w:r>
      <w:r w:rsidR="00423033">
        <w:rPr>
          <w:rFonts w:cs="Times New Roman (Body CS)"/>
          <w:sz w:val="28"/>
          <w:szCs w:val="22"/>
          <w:lang w:val="en-CA"/>
        </w:rPr>
        <w:t xml:space="preserve"> – challenging, engaging, novel, and likely to be of interest to any well-educated citizen</w:t>
      </w:r>
      <w:r>
        <w:rPr>
          <w:rFonts w:cs="Times New Roman (Body CS)"/>
          <w:sz w:val="28"/>
          <w:szCs w:val="22"/>
          <w:lang w:val="en-CA"/>
        </w:rPr>
        <w:t>. This is the hardest part... really focussing down to an interesting and challenging specific focus question that you want us all to address with you during your seminar. This therefore is the part I will focus most on during our meeting.</w:t>
      </w:r>
    </w:p>
    <w:p w14:paraId="6400B6C3" w14:textId="77777777" w:rsidR="00E347D6" w:rsidRDefault="00E347D6" w:rsidP="00E347D6">
      <w:pPr>
        <w:pStyle w:val="ListParagraph"/>
        <w:numPr>
          <w:ilvl w:val="0"/>
          <w:numId w:val="1"/>
        </w:numPr>
        <w:rPr>
          <w:rFonts w:cs="Times New Roman (Body CS)"/>
          <w:sz w:val="28"/>
          <w:szCs w:val="22"/>
        </w:rPr>
      </w:pPr>
      <w:r>
        <w:rPr>
          <w:rFonts w:cs="Times New Roman (Body CS)"/>
          <w:sz w:val="28"/>
          <w:szCs w:val="22"/>
        </w:rPr>
        <w:t xml:space="preserve">Some ideas for how you will structure your seminar (see </w:t>
      </w:r>
      <w:proofErr w:type="gramStart"/>
      <w:r>
        <w:rPr>
          <w:rFonts w:cs="Times New Roman (Body CS)"/>
          <w:sz w:val="28"/>
          <w:szCs w:val="22"/>
        </w:rPr>
        <w:t>guidelines)...</w:t>
      </w:r>
      <w:proofErr w:type="gramEnd"/>
      <w:r>
        <w:rPr>
          <w:rFonts w:cs="Times New Roman (Body CS)"/>
          <w:sz w:val="28"/>
          <w:szCs w:val="22"/>
        </w:rPr>
        <w:t xml:space="preserve">e.g. preparing </w:t>
      </w:r>
      <w:r>
        <w:rPr>
          <w:rFonts w:cs="Times New Roman (Body CS)"/>
          <w:b/>
          <w:bCs/>
          <w:sz w:val="28"/>
          <w:szCs w:val="22"/>
        </w:rPr>
        <w:t>a couple of carefully thought-out subsection questions</w:t>
      </w:r>
      <w:r>
        <w:rPr>
          <w:rFonts w:cs="Times New Roman (Body CS)"/>
          <w:sz w:val="28"/>
          <w:szCs w:val="22"/>
        </w:rPr>
        <w:t xml:space="preserve"> to really get your audience engaged and involved in sub-section discussions. </w:t>
      </w:r>
    </w:p>
    <w:p w14:paraId="0A705339" w14:textId="77777777" w:rsidR="00E347D6" w:rsidRDefault="00E347D6" w:rsidP="00E347D6">
      <w:pPr>
        <w:pStyle w:val="ListParagraph"/>
        <w:numPr>
          <w:ilvl w:val="0"/>
          <w:numId w:val="1"/>
        </w:numPr>
        <w:rPr>
          <w:rFonts w:cs="Times New Roman (Body CS)"/>
          <w:sz w:val="28"/>
          <w:szCs w:val="22"/>
        </w:rPr>
      </w:pPr>
      <w:r>
        <w:rPr>
          <w:rFonts w:cs="Times New Roman (Body CS)"/>
          <w:b/>
          <w:bCs/>
          <w:sz w:val="28"/>
          <w:szCs w:val="22"/>
        </w:rPr>
        <w:t>A choice of 2-3 potential papers</w:t>
      </w:r>
      <w:r>
        <w:rPr>
          <w:rFonts w:cs="Times New Roman (Body CS)"/>
          <w:sz w:val="28"/>
          <w:szCs w:val="22"/>
        </w:rPr>
        <w:t xml:space="preserve"> related to your seminar focus question (send to me as </w:t>
      </w:r>
      <w:proofErr w:type="gramStart"/>
      <w:r>
        <w:rPr>
          <w:rFonts w:cs="Times New Roman (Body CS)"/>
          <w:sz w:val="28"/>
          <w:szCs w:val="22"/>
        </w:rPr>
        <w:t>PDFs)...</w:t>
      </w:r>
      <w:proofErr w:type="gramEnd"/>
      <w:r>
        <w:rPr>
          <w:rFonts w:cs="Times New Roman (Body CS)"/>
          <w:sz w:val="28"/>
          <w:szCs w:val="22"/>
        </w:rPr>
        <w:t xml:space="preserve"> that you think might be worth asking the rest of the class to read. I will help you make the final choice if you wish.  Note the paper is NOT the focus of the seminar... it is a springboard addressing some aspect of the seminar focus question. Your seminar focus question will be bigger and therefore more encompassing than could be covered by one individual paper.  See guidelines for much text on this critical point.</w:t>
      </w:r>
    </w:p>
    <w:p w14:paraId="2DBBE6DD" w14:textId="77777777" w:rsidR="003365D8" w:rsidRDefault="003365D8"/>
    <w:sectPr w:rsidR="003365D8" w:rsidSect="00E57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54C4"/>
    <w:multiLevelType w:val="hybridMultilevel"/>
    <w:tmpl w:val="4600F23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657537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D6"/>
    <w:rsid w:val="00053DAF"/>
    <w:rsid w:val="00057661"/>
    <w:rsid w:val="000A46B3"/>
    <w:rsid w:val="000F218D"/>
    <w:rsid w:val="001074AD"/>
    <w:rsid w:val="0012382C"/>
    <w:rsid w:val="00134047"/>
    <w:rsid w:val="0015551E"/>
    <w:rsid w:val="0017208E"/>
    <w:rsid w:val="00185499"/>
    <w:rsid w:val="00186EED"/>
    <w:rsid w:val="001D7649"/>
    <w:rsid w:val="00204A20"/>
    <w:rsid w:val="002106DC"/>
    <w:rsid w:val="0021076D"/>
    <w:rsid w:val="00211D4B"/>
    <w:rsid w:val="002271FB"/>
    <w:rsid w:val="0023787C"/>
    <w:rsid w:val="00243F59"/>
    <w:rsid w:val="00274775"/>
    <w:rsid w:val="0027715B"/>
    <w:rsid w:val="00297AB6"/>
    <w:rsid w:val="002B0ED2"/>
    <w:rsid w:val="002E1C34"/>
    <w:rsid w:val="00315A1F"/>
    <w:rsid w:val="00332178"/>
    <w:rsid w:val="003365D8"/>
    <w:rsid w:val="003719AF"/>
    <w:rsid w:val="003722B9"/>
    <w:rsid w:val="004034A0"/>
    <w:rsid w:val="004133B5"/>
    <w:rsid w:val="00423033"/>
    <w:rsid w:val="00494E94"/>
    <w:rsid w:val="004B5589"/>
    <w:rsid w:val="004E1356"/>
    <w:rsid w:val="004F1A7B"/>
    <w:rsid w:val="005326D2"/>
    <w:rsid w:val="00557931"/>
    <w:rsid w:val="005659C0"/>
    <w:rsid w:val="00585838"/>
    <w:rsid w:val="00593870"/>
    <w:rsid w:val="005A5442"/>
    <w:rsid w:val="005B167C"/>
    <w:rsid w:val="005F71FA"/>
    <w:rsid w:val="00621289"/>
    <w:rsid w:val="0063121C"/>
    <w:rsid w:val="00645BB7"/>
    <w:rsid w:val="006E4ACD"/>
    <w:rsid w:val="006F331B"/>
    <w:rsid w:val="006F353D"/>
    <w:rsid w:val="0072327E"/>
    <w:rsid w:val="00774707"/>
    <w:rsid w:val="008033E5"/>
    <w:rsid w:val="00821702"/>
    <w:rsid w:val="00835EA9"/>
    <w:rsid w:val="00891D3F"/>
    <w:rsid w:val="008B353C"/>
    <w:rsid w:val="008E3277"/>
    <w:rsid w:val="008E62B2"/>
    <w:rsid w:val="00910F9B"/>
    <w:rsid w:val="009279F4"/>
    <w:rsid w:val="0093254A"/>
    <w:rsid w:val="0093495B"/>
    <w:rsid w:val="00941458"/>
    <w:rsid w:val="00945817"/>
    <w:rsid w:val="00952164"/>
    <w:rsid w:val="009715A7"/>
    <w:rsid w:val="00987A13"/>
    <w:rsid w:val="009C6B80"/>
    <w:rsid w:val="009E7168"/>
    <w:rsid w:val="00A111DD"/>
    <w:rsid w:val="00A1238B"/>
    <w:rsid w:val="00A50461"/>
    <w:rsid w:val="00AA6B6B"/>
    <w:rsid w:val="00AD2CE1"/>
    <w:rsid w:val="00AF6F8D"/>
    <w:rsid w:val="00B54816"/>
    <w:rsid w:val="00B631D8"/>
    <w:rsid w:val="00B65E1B"/>
    <w:rsid w:val="00B96931"/>
    <w:rsid w:val="00BF01E5"/>
    <w:rsid w:val="00C14A67"/>
    <w:rsid w:val="00C8515A"/>
    <w:rsid w:val="00CE0E3A"/>
    <w:rsid w:val="00D225BD"/>
    <w:rsid w:val="00D42530"/>
    <w:rsid w:val="00D71158"/>
    <w:rsid w:val="00D74A02"/>
    <w:rsid w:val="00DC472F"/>
    <w:rsid w:val="00DE516B"/>
    <w:rsid w:val="00E0095E"/>
    <w:rsid w:val="00E347D6"/>
    <w:rsid w:val="00E44C9C"/>
    <w:rsid w:val="00E57EF2"/>
    <w:rsid w:val="00E759F7"/>
    <w:rsid w:val="00EB28E4"/>
    <w:rsid w:val="00EB2C60"/>
    <w:rsid w:val="00EC519F"/>
    <w:rsid w:val="00ED58EF"/>
    <w:rsid w:val="00F14AA9"/>
    <w:rsid w:val="00F15040"/>
    <w:rsid w:val="00F2528B"/>
    <w:rsid w:val="00F26187"/>
    <w:rsid w:val="00F45058"/>
    <w:rsid w:val="00F5387B"/>
    <w:rsid w:val="00F54CA9"/>
    <w:rsid w:val="00F5696B"/>
    <w:rsid w:val="00F76581"/>
    <w:rsid w:val="00F96E85"/>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FF016"/>
  <w15:chartTrackingRefBased/>
  <w15:docId w15:val="{F2ED5540-2F69-D947-9780-747A44CB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47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4</cp:revision>
  <dcterms:created xsi:type="dcterms:W3CDTF">2023-01-17T22:05:00Z</dcterms:created>
  <dcterms:modified xsi:type="dcterms:W3CDTF">2023-01-17T22:13:00Z</dcterms:modified>
</cp:coreProperties>
</file>