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1578" w:tblpY="-247"/>
        <w:tblW w:w="1703" w:type="pct"/>
        <w:tblLayout w:type="fixed"/>
        <w:tblCellMar>
          <w:left w:w="288" w:type="dxa"/>
          <w:right w:w="288" w:type="dxa"/>
        </w:tblCellMar>
        <w:tblLook w:val="04A0" w:firstRow="1" w:lastRow="0" w:firstColumn="1" w:lastColumn="0" w:noHBand="0" w:noVBand="1"/>
      </w:tblPr>
      <w:tblGrid>
        <w:gridCol w:w="3973"/>
      </w:tblGrid>
      <w:tr w:rsidR="002D1D4D" w:rsidRPr="007410F5" w14:paraId="74535201" w14:textId="77777777" w:rsidTr="003F5991">
        <w:trPr>
          <w:trHeight w:hRule="exact" w:val="18283"/>
        </w:trPr>
        <w:tc>
          <w:tcPr>
            <w:tcW w:w="3973" w:type="dxa"/>
            <w:shd w:val="clear" w:color="auto" w:fill="2F1F3C"/>
            <w:tcMar>
              <w:top w:w="1440" w:type="dxa"/>
            </w:tcMar>
          </w:tcPr>
          <w:p w14:paraId="15CDE9AD" w14:textId="77777777" w:rsidR="002D1D4D" w:rsidRDefault="002D1D4D" w:rsidP="003F5991">
            <w:pPr>
              <w:pStyle w:val="Heading2"/>
            </w:pPr>
            <w:r w:rsidRPr="0045080D">
              <w:rPr>
                <w:noProof/>
                <w:shd w:val="clear" w:color="auto" w:fill="2F1F3C"/>
                <w:lang w:eastAsia="en-US"/>
              </w:rPr>
              <w:drawing>
                <wp:inline distT="0" distB="0" distL="0" distR="0" wp14:anchorId="76A9CE3D" wp14:editId="6B59F3C4">
                  <wp:extent cx="1997243" cy="15193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og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9261" cy="1551271"/>
                          </a:xfrm>
                          <a:prstGeom prst="rect">
                            <a:avLst/>
                          </a:prstGeom>
                        </pic:spPr>
                      </pic:pic>
                    </a:graphicData>
                  </a:graphic>
                </wp:inline>
              </w:drawing>
            </w:r>
          </w:p>
          <w:p w14:paraId="178A4A32" w14:textId="77777777" w:rsidR="00E35FA5" w:rsidRDefault="00E35FA5" w:rsidP="005C3487">
            <w:pPr>
              <w:pStyle w:val="Heading2"/>
              <w:jc w:val="right"/>
              <w:rPr>
                <w:sz w:val="44"/>
                <w:szCs w:val="44"/>
              </w:rPr>
            </w:pPr>
          </w:p>
          <w:p w14:paraId="51231F81" w14:textId="7BF676DA" w:rsidR="00DC0D11" w:rsidRDefault="002D1D4D" w:rsidP="00F32D4B">
            <w:pPr>
              <w:pStyle w:val="Heading2"/>
              <w:rPr>
                <w:sz w:val="44"/>
                <w:szCs w:val="44"/>
              </w:rPr>
            </w:pPr>
            <w:r w:rsidRPr="00A84DC4">
              <w:rPr>
                <w:sz w:val="44"/>
                <w:szCs w:val="44"/>
              </w:rPr>
              <w:t>Thursday</w:t>
            </w:r>
            <w:r w:rsidR="001A5157">
              <w:rPr>
                <w:sz w:val="44"/>
                <w:szCs w:val="44"/>
              </w:rPr>
              <w:t xml:space="preserve"> </w:t>
            </w:r>
            <w:r w:rsidR="00AA3017">
              <w:rPr>
                <w:sz w:val="44"/>
                <w:szCs w:val="44"/>
              </w:rPr>
              <w:t>November 10</w:t>
            </w:r>
            <w:r w:rsidR="00ED424D">
              <w:rPr>
                <w:sz w:val="44"/>
                <w:szCs w:val="44"/>
              </w:rPr>
              <w:t xml:space="preserve"> </w:t>
            </w:r>
            <w:r w:rsidR="00F5206C" w:rsidRPr="00A84DC4">
              <w:rPr>
                <w:sz w:val="44"/>
                <w:szCs w:val="44"/>
              </w:rPr>
              <w:br/>
            </w:r>
            <w:r w:rsidRPr="00A84DC4">
              <w:rPr>
                <w:sz w:val="44"/>
                <w:szCs w:val="44"/>
              </w:rPr>
              <w:t>4:</w:t>
            </w:r>
            <w:r w:rsidR="00441D7D">
              <w:rPr>
                <w:sz w:val="44"/>
                <w:szCs w:val="44"/>
              </w:rPr>
              <w:t>00</w:t>
            </w:r>
            <w:r w:rsidRPr="00A84DC4">
              <w:rPr>
                <w:sz w:val="44"/>
                <w:szCs w:val="44"/>
              </w:rPr>
              <w:t xml:space="preserve"> pm </w:t>
            </w:r>
          </w:p>
          <w:p w14:paraId="4FB704E8" w14:textId="77777777" w:rsidR="00F32D4B" w:rsidRPr="00F32D4B" w:rsidRDefault="00F32D4B" w:rsidP="00F32D4B">
            <w:pPr>
              <w:pStyle w:val="Heading2"/>
              <w:rPr>
                <w:sz w:val="44"/>
                <w:szCs w:val="44"/>
              </w:rPr>
            </w:pPr>
          </w:p>
          <w:p w14:paraId="3E6124EF" w14:textId="77777777" w:rsidR="00E35FA5" w:rsidRDefault="00E35FA5" w:rsidP="003F5991">
            <w:pPr>
              <w:pStyle w:val="Heading2"/>
              <w:rPr>
                <w:sz w:val="44"/>
                <w:szCs w:val="44"/>
              </w:rPr>
            </w:pPr>
          </w:p>
          <w:p w14:paraId="631A4038" w14:textId="1F6C1A62" w:rsidR="009E5B9D" w:rsidRDefault="00AA3017" w:rsidP="009E5B9D">
            <w:pPr>
              <w:pStyle w:val="Heading2"/>
              <w:spacing w:after="120"/>
              <w:rPr>
                <w:sz w:val="44"/>
                <w:szCs w:val="44"/>
              </w:rPr>
            </w:pPr>
            <w:r>
              <w:rPr>
                <w:sz w:val="44"/>
                <w:szCs w:val="44"/>
              </w:rPr>
              <w:t>Watson</w:t>
            </w:r>
            <w:r w:rsidR="009E5B9D">
              <w:rPr>
                <w:sz w:val="44"/>
                <w:szCs w:val="44"/>
              </w:rPr>
              <w:t xml:space="preserve"> </w:t>
            </w:r>
            <w:r w:rsidR="00D511CF">
              <w:rPr>
                <w:sz w:val="44"/>
                <w:szCs w:val="44"/>
              </w:rPr>
              <w:t>Hall</w:t>
            </w:r>
            <w:r w:rsidR="009E5B9D">
              <w:rPr>
                <w:sz w:val="44"/>
                <w:szCs w:val="44"/>
              </w:rPr>
              <w:t xml:space="preserve"> </w:t>
            </w:r>
          </w:p>
          <w:p w14:paraId="2FD2CB67" w14:textId="03E38B07" w:rsidR="002D1D4D" w:rsidRDefault="009E5B9D" w:rsidP="009E5B9D">
            <w:pPr>
              <w:pStyle w:val="Heading2"/>
              <w:spacing w:after="120"/>
              <w:rPr>
                <w:sz w:val="44"/>
                <w:szCs w:val="44"/>
              </w:rPr>
            </w:pPr>
            <w:r>
              <w:rPr>
                <w:sz w:val="44"/>
                <w:szCs w:val="44"/>
              </w:rPr>
              <w:t xml:space="preserve">Room </w:t>
            </w:r>
            <w:r w:rsidR="00AA3017">
              <w:rPr>
                <w:sz w:val="44"/>
                <w:szCs w:val="44"/>
              </w:rPr>
              <w:t>517</w:t>
            </w:r>
          </w:p>
          <w:p w14:paraId="62591B40" w14:textId="307909C4" w:rsidR="00F32D4B" w:rsidRDefault="00F32D4B" w:rsidP="003F5991">
            <w:pPr>
              <w:pStyle w:val="Heading2"/>
              <w:rPr>
                <w:sz w:val="44"/>
                <w:szCs w:val="44"/>
              </w:rPr>
            </w:pPr>
          </w:p>
          <w:p w14:paraId="2E787D38" w14:textId="77777777" w:rsidR="004163FC" w:rsidRDefault="004163FC" w:rsidP="003F5991">
            <w:pPr>
              <w:pStyle w:val="Heading2"/>
              <w:rPr>
                <w:sz w:val="44"/>
                <w:szCs w:val="44"/>
              </w:rPr>
            </w:pPr>
          </w:p>
          <w:p w14:paraId="69502507" w14:textId="5810B256" w:rsidR="004163FC" w:rsidRPr="002D1D4D" w:rsidRDefault="004163FC" w:rsidP="003F5991">
            <w:pPr>
              <w:pStyle w:val="Heading2"/>
              <w:rPr>
                <w:sz w:val="44"/>
                <w:szCs w:val="44"/>
              </w:rPr>
            </w:pPr>
            <w:r>
              <w:rPr>
                <w:sz w:val="44"/>
                <w:szCs w:val="44"/>
              </w:rPr>
              <w:t>R</w:t>
            </w:r>
            <w:r w:rsidR="004A6C1F">
              <w:rPr>
                <w:sz w:val="44"/>
                <w:szCs w:val="44"/>
              </w:rPr>
              <w:t>ECEPTION TO FOLLOW</w:t>
            </w:r>
          </w:p>
          <w:p w14:paraId="44D1FB72" w14:textId="5F689F17" w:rsidR="002D1D4D" w:rsidRDefault="002D1D4D" w:rsidP="003F5991">
            <w:pPr>
              <w:pStyle w:val="Heading2"/>
              <w:rPr>
                <w:sz w:val="32"/>
                <w:szCs w:val="32"/>
              </w:rPr>
            </w:pPr>
          </w:p>
          <w:p w14:paraId="4BAC15B6" w14:textId="77777777" w:rsidR="004163FC" w:rsidRDefault="004163FC" w:rsidP="003F5991">
            <w:pPr>
              <w:pStyle w:val="Heading2"/>
              <w:rPr>
                <w:sz w:val="32"/>
                <w:szCs w:val="32"/>
              </w:rPr>
            </w:pPr>
          </w:p>
          <w:p w14:paraId="46A813C3" w14:textId="76E263BA" w:rsidR="002D1D4D" w:rsidRPr="002D1D4D" w:rsidRDefault="002D1D4D" w:rsidP="003F5991">
            <w:pPr>
              <w:pStyle w:val="Heading2"/>
              <w:rPr>
                <w:sz w:val="40"/>
                <w:szCs w:val="32"/>
              </w:rPr>
            </w:pPr>
            <w:r w:rsidRPr="002D1D4D">
              <w:rPr>
                <w:sz w:val="40"/>
                <w:szCs w:val="32"/>
              </w:rPr>
              <w:t>Everyone Welcome</w:t>
            </w:r>
            <w:r w:rsidR="00194BAF">
              <w:rPr>
                <w:sz w:val="40"/>
                <w:szCs w:val="32"/>
              </w:rPr>
              <w:t>!</w:t>
            </w:r>
          </w:p>
          <w:p w14:paraId="390B0764" w14:textId="63400B1B" w:rsidR="002D1D4D" w:rsidRDefault="002D1D4D" w:rsidP="003F5991">
            <w:pPr>
              <w:pStyle w:val="Heading2"/>
              <w:rPr>
                <w:sz w:val="28"/>
                <w:szCs w:val="28"/>
              </w:rPr>
            </w:pPr>
          </w:p>
          <w:p w14:paraId="3CEFBE7C" w14:textId="77777777" w:rsidR="00E8010D" w:rsidRPr="00E8010D" w:rsidRDefault="00E8010D" w:rsidP="003F5991">
            <w:pPr>
              <w:rPr>
                <w:lang w:val="en-US" w:eastAsia="ja-JP"/>
              </w:rPr>
            </w:pPr>
          </w:p>
          <w:p w14:paraId="546B611B" w14:textId="77777777" w:rsidR="00E8010D" w:rsidRPr="00E8010D" w:rsidRDefault="00E8010D" w:rsidP="003F5991">
            <w:pPr>
              <w:rPr>
                <w:lang w:val="en-US" w:eastAsia="ja-JP"/>
              </w:rPr>
            </w:pPr>
          </w:p>
          <w:p w14:paraId="36791C48" w14:textId="77777777" w:rsidR="00E8010D" w:rsidRPr="00E8010D" w:rsidRDefault="00E8010D" w:rsidP="003F5991">
            <w:pPr>
              <w:rPr>
                <w:lang w:val="en-US" w:eastAsia="ja-JP"/>
              </w:rPr>
            </w:pPr>
          </w:p>
          <w:p w14:paraId="5F3EB6F8" w14:textId="77777777" w:rsidR="00E8010D" w:rsidRPr="00E8010D" w:rsidRDefault="00E8010D" w:rsidP="003F5991">
            <w:pPr>
              <w:rPr>
                <w:lang w:val="en-US" w:eastAsia="ja-JP"/>
              </w:rPr>
            </w:pPr>
          </w:p>
          <w:p w14:paraId="03FE2682" w14:textId="77777777" w:rsidR="00E8010D" w:rsidRPr="00E8010D" w:rsidRDefault="00E8010D" w:rsidP="003F5991">
            <w:pPr>
              <w:rPr>
                <w:lang w:val="en-US" w:eastAsia="ja-JP"/>
              </w:rPr>
            </w:pPr>
          </w:p>
          <w:p w14:paraId="4817F79B" w14:textId="77777777" w:rsidR="00E8010D" w:rsidRPr="00E8010D" w:rsidRDefault="00E8010D" w:rsidP="003F5991">
            <w:pPr>
              <w:rPr>
                <w:lang w:val="en-US" w:eastAsia="ja-JP"/>
              </w:rPr>
            </w:pPr>
          </w:p>
          <w:p w14:paraId="5A82DFDB" w14:textId="77777777" w:rsidR="00E8010D" w:rsidRPr="00E8010D" w:rsidRDefault="00E8010D" w:rsidP="003F5991">
            <w:pPr>
              <w:rPr>
                <w:lang w:val="en-US" w:eastAsia="ja-JP"/>
              </w:rPr>
            </w:pPr>
          </w:p>
          <w:p w14:paraId="69D2B9A2" w14:textId="77777777" w:rsidR="00E8010D" w:rsidRPr="00E8010D" w:rsidRDefault="00E8010D" w:rsidP="003F5991">
            <w:pPr>
              <w:rPr>
                <w:lang w:val="en-US" w:eastAsia="ja-JP"/>
              </w:rPr>
            </w:pPr>
          </w:p>
          <w:p w14:paraId="54287D54" w14:textId="77777777" w:rsidR="00E8010D" w:rsidRDefault="00E8010D" w:rsidP="003F5991">
            <w:pPr>
              <w:rPr>
                <w:lang w:val="en-US" w:eastAsia="ja-JP"/>
              </w:rPr>
            </w:pPr>
          </w:p>
          <w:p w14:paraId="305CD48F" w14:textId="77777777" w:rsidR="002D1D4D" w:rsidRPr="00E8010D" w:rsidRDefault="00E8010D" w:rsidP="003F5991">
            <w:pPr>
              <w:tabs>
                <w:tab w:val="left" w:pos="2615"/>
              </w:tabs>
              <w:rPr>
                <w:lang w:val="en-US" w:eastAsia="ja-JP"/>
              </w:rPr>
            </w:pPr>
            <w:r>
              <w:rPr>
                <w:lang w:val="en-US" w:eastAsia="ja-JP"/>
              </w:rPr>
              <w:tab/>
            </w:r>
          </w:p>
        </w:tc>
      </w:tr>
      <w:tr w:rsidR="002D1D4D" w14:paraId="68B98579" w14:textId="77777777" w:rsidTr="005C3487">
        <w:trPr>
          <w:trHeight w:hRule="exact" w:val="993"/>
        </w:trPr>
        <w:tc>
          <w:tcPr>
            <w:tcW w:w="3973" w:type="dxa"/>
          </w:tcPr>
          <w:p w14:paraId="3B7DEB52" w14:textId="77777777" w:rsidR="002D1D4D" w:rsidRDefault="002D1D4D" w:rsidP="003F5991"/>
        </w:tc>
      </w:tr>
    </w:tbl>
    <w:p w14:paraId="7BD6B34F" w14:textId="3439D829" w:rsidR="00C4145F" w:rsidRPr="002D1D4D" w:rsidRDefault="00226066" w:rsidP="00AF2FE2">
      <w:r>
        <w:rPr>
          <w:noProof/>
        </w:rPr>
        <w:drawing>
          <wp:anchor distT="0" distB="0" distL="114300" distR="114300" simplePos="0" relativeHeight="251659776" behindDoc="0" locked="0" layoutInCell="1" allowOverlap="1" wp14:anchorId="303A4FB4" wp14:editId="4BA706C0">
            <wp:simplePos x="0" y="0"/>
            <wp:positionH relativeFrom="column">
              <wp:posOffset>541020</wp:posOffset>
            </wp:positionH>
            <wp:positionV relativeFrom="paragraph">
              <wp:posOffset>2714625</wp:posOffset>
            </wp:positionV>
            <wp:extent cx="3529330" cy="3295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l="4240" r="4240"/>
                    <a:stretch>
                      <a:fillRect/>
                    </a:stretch>
                  </pic:blipFill>
                  <pic:spPr bwMode="auto">
                    <a:xfrm>
                      <a:off x="0" y="0"/>
                      <a:ext cx="3529330" cy="329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1E263B39" wp14:editId="2E084715">
                <wp:simplePos x="0" y="0"/>
                <wp:positionH relativeFrom="margin">
                  <wp:posOffset>-1221105</wp:posOffset>
                </wp:positionH>
                <wp:positionV relativeFrom="paragraph">
                  <wp:posOffset>6210300</wp:posOffset>
                </wp:positionV>
                <wp:extent cx="6929755" cy="2200275"/>
                <wp:effectExtent l="0" t="0" r="444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200275"/>
                        </a:xfrm>
                        <a:prstGeom prst="rect">
                          <a:avLst/>
                        </a:prstGeom>
                        <a:solidFill>
                          <a:srgbClr val="FFFFFF"/>
                        </a:solidFill>
                        <a:ln w="9525">
                          <a:noFill/>
                          <a:miter lim="800000"/>
                          <a:headEnd/>
                          <a:tailEnd/>
                        </a:ln>
                      </wps:spPr>
                      <wps:txbx>
                        <w:txbxContent>
                          <w:p w14:paraId="5EB660C3" w14:textId="2DB146D0" w:rsidR="00D4199F" w:rsidRDefault="00AA3017" w:rsidP="00DE4DC5">
                            <w:pPr>
                              <w:jc w:val="center"/>
                              <w:rPr>
                                <w:rFonts w:asciiTheme="majorHAnsi" w:eastAsia="Times New Roman" w:hAnsiTheme="majorHAnsi"/>
                                <w:b/>
                                <w:bCs/>
                                <w:sz w:val="56"/>
                                <w:szCs w:val="56"/>
                              </w:rPr>
                            </w:pPr>
                            <w:r>
                              <w:rPr>
                                <w:rFonts w:asciiTheme="majorHAnsi" w:eastAsia="Times New Roman" w:hAnsiTheme="majorHAnsi"/>
                                <w:b/>
                                <w:bCs/>
                                <w:sz w:val="56"/>
                                <w:szCs w:val="56"/>
                              </w:rPr>
                              <w:t>Tommy J. Curry</w:t>
                            </w:r>
                            <w:r w:rsidR="00D4199F" w:rsidRPr="00D4199F">
                              <w:rPr>
                                <w:rFonts w:asciiTheme="majorHAnsi" w:eastAsia="Times New Roman" w:hAnsiTheme="majorHAnsi"/>
                                <w:b/>
                                <w:bCs/>
                                <w:sz w:val="56"/>
                                <w:szCs w:val="56"/>
                              </w:rPr>
                              <w:t xml:space="preserve"> </w:t>
                            </w:r>
                          </w:p>
                          <w:p w14:paraId="26B70239" w14:textId="77777777" w:rsidR="00AA3017" w:rsidRDefault="00AA3017" w:rsidP="00DE4DC5">
                            <w:pPr>
                              <w:jc w:val="center"/>
                              <w:rPr>
                                <w:rFonts w:eastAsia="Times New Roman"/>
                                <w:b/>
                                <w:bCs/>
                                <w:color w:val="002145"/>
                                <w:sz w:val="36"/>
                                <w:szCs w:val="36"/>
                              </w:rPr>
                            </w:pPr>
                            <w:r>
                              <w:rPr>
                                <w:rFonts w:eastAsia="Times New Roman"/>
                                <w:b/>
                                <w:bCs/>
                                <w:color w:val="002145"/>
                                <w:sz w:val="36"/>
                                <w:szCs w:val="36"/>
                              </w:rPr>
                              <w:t>Personal Chair of Africana Philosophy &amp; Black Male Studies</w:t>
                            </w:r>
                            <w:r w:rsidR="00AF2FE2" w:rsidRPr="00AF2FE2">
                              <w:rPr>
                                <w:rFonts w:eastAsia="Times New Roman"/>
                                <w:b/>
                                <w:bCs/>
                                <w:color w:val="002145"/>
                                <w:sz w:val="36"/>
                                <w:szCs w:val="36"/>
                              </w:rPr>
                              <w:t xml:space="preserve">, </w:t>
                            </w:r>
                          </w:p>
                          <w:p w14:paraId="72BCDABE" w14:textId="692A2E9B" w:rsidR="00AF2FE2" w:rsidRPr="00AF2FE2" w:rsidRDefault="00AF2FE2" w:rsidP="00DE4DC5">
                            <w:pPr>
                              <w:jc w:val="center"/>
                              <w:rPr>
                                <w:rFonts w:asciiTheme="majorHAnsi" w:eastAsia="Times New Roman" w:hAnsiTheme="majorHAnsi"/>
                                <w:b/>
                                <w:bCs/>
                                <w:sz w:val="36"/>
                                <w:szCs w:val="36"/>
                              </w:rPr>
                            </w:pPr>
                            <w:r w:rsidRPr="00AF2FE2">
                              <w:rPr>
                                <w:rFonts w:eastAsia="Times New Roman"/>
                                <w:b/>
                                <w:bCs/>
                                <w:color w:val="000000"/>
                                <w:sz w:val="36"/>
                                <w:szCs w:val="36"/>
                              </w:rPr>
                              <w:t>University of</w:t>
                            </w:r>
                            <w:r w:rsidR="00AA3017">
                              <w:rPr>
                                <w:rFonts w:eastAsia="Times New Roman"/>
                                <w:b/>
                                <w:bCs/>
                                <w:color w:val="000000"/>
                                <w:sz w:val="36"/>
                                <w:szCs w:val="36"/>
                              </w:rPr>
                              <w:t xml:space="preserve"> Edinburgh</w:t>
                            </w:r>
                          </w:p>
                          <w:p w14:paraId="2F253BAF" w14:textId="06A07947" w:rsidR="00FE6D40" w:rsidRPr="00AA3017" w:rsidRDefault="00AA3017" w:rsidP="00DE4DC5">
                            <w:pPr>
                              <w:jc w:val="center"/>
                              <w:rPr>
                                <w:rFonts w:asciiTheme="majorHAnsi" w:hAnsiTheme="majorHAnsi"/>
                                <w:b/>
                                <w:bCs/>
                                <w:color w:val="FF0000"/>
                                <w:sz w:val="32"/>
                                <w:szCs w:val="54"/>
                              </w:rPr>
                            </w:pPr>
                            <w:r w:rsidRPr="00AA3017">
                              <w:rPr>
                                <w:rFonts w:asciiTheme="majorHAnsi" w:eastAsia="Times New Roman" w:hAnsiTheme="majorHAnsi"/>
                                <w:b/>
                                <w:bCs/>
                                <w:color w:val="FF0000"/>
                                <w:sz w:val="32"/>
                                <w:szCs w:val="54"/>
                              </w:rPr>
                              <w:t xml:space="preserve">Categorical Fractures: Phallicism as a Challenge to Jim </w:t>
                            </w:r>
                            <w:proofErr w:type="spellStart"/>
                            <w:r w:rsidRPr="00AA3017">
                              <w:rPr>
                                <w:rFonts w:asciiTheme="majorHAnsi" w:eastAsia="Times New Roman" w:hAnsiTheme="majorHAnsi"/>
                                <w:b/>
                                <w:bCs/>
                                <w:color w:val="FF0000"/>
                                <w:sz w:val="32"/>
                                <w:szCs w:val="54"/>
                              </w:rPr>
                              <w:t>Sidanius</w:t>
                            </w:r>
                            <w:proofErr w:type="spellEnd"/>
                            <w:r w:rsidRPr="00AA3017">
                              <w:rPr>
                                <w:rFonts w:asciiTheme="majorHAnsi" w:eastAsia="Times New Roman" w:hAnsiTheme="majorHAnsi"/>
                                <w:b/>
                                <w:bCs/>
                                <w:color w:val="FF0000"/>
                                <w:sz w:val="32"/>
                                <w:szCs w:val="54"/>
                              </w:rPr>
                              <w:t xml:space="preserve">’ Account of the Subordinate Male Target in Arbitrary Set Discrimination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63B39" id="_x0000_t202" coordsize="21600,21600" o:spt="202" path="m,l,21600r21600,l21600,xe">
                <v:stroke joinstyle="miter"/>
                <v:path gradientshapeok="t" o:connecttype="rect"/>
              </v:shapetype>
              <v:shape id="Text Box 2" o:spid="_x0000_s1026" type="#_x0000_t202" style="position:absolute;margin-left:-96.15pt;margin-top:489pt;width:545.65pt;height:173.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YiDQIAAPcDAAAOAAAAZHJzL2Uyb0RvYy54bWysU9uO2yAQfa/Uf0C8N06seLOx4qy22aaq&#10;tL1I234AxjhGBYYCiZ1+fQfszabtW1UeEMMM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" stroked="f">
                <v:textbox>
                  <w:txbxContent>
                    <w:p w14:paraId="5EB660C3" w14:textId="2DB146D0" w:rsidR="00D4199F" w:rsidRDefault="00AA3017" w:rsidP="00DE4DC5">
                      <w:pPr>
                        <w:jc w:val="center"/>
                        <w:rPr>
                          <w:rFonts w:asciiTheme="majorHAnsi" w:eastAsia="Times New Roman" w:hAnsiTheme="majorHAnsi"/>
                          <w:b/>
                          <w:bCs/>
                          <w:sz w:val="56"/>
                          <w:szCs w:val="56"/>
                        </w:rPr>
                      </w:pPr>
                      <w:r>
                        <w:rPr>
                          <w:rFonts w:asciiTheme="majorHAnsi" w:eastAsia="Times New Roman" w:hAnsiTheme="majorHAnsi"/>
                          <w:b/>
                          <w:bCs/>
                          <w:sz w:val="56"/>
                          <w:szCs w:val="56"/>
                        </w:rPr>
                        <w:t>Tommy J. Curry</w:t>
                      </w:r>
                      <w:r w:rsidR="00D4199F" w:rsidRPr="00D4199F">
                        <w:rPr>
                          <w:rFonts w:asciiTheme="majorHAnsi" w:eastAsia="Times New Roman" w:hAnsiTheme="majorHAnsi"/>
                          <w:b/>
                          <w:bCs/>
                          <w:sz w:val="56"/>
                          <w:szCs w:val="56"/>
                        </w:rPr>
                        <w:t xml:space="preserve"> </w:t>
                      </w:r>
                    </w:p>
                    <w:p w14:paraId="26B70239" w14:textId="77777777" w:rsidR="00AA3017" w:rsidRDefault="00AA3017" w:rsidP="00DE4DC5">
                      <w:pPr>
                        <w:jc w:val="center"/>
                        <w:rPr>
                          <w:rFonts w:eastAsia="Times New Roman"/>
                          <w:b/>
                          <w:bCs/>
                          <w:color w:val="002145"/>
                          <w:sz w:val="36"/>
                          <w:szCs w:val="36"/>
                        </w:rPr>
                      </w:pPr>
                      <w:r>
                        <w:rPr>
                          <w:rFonts w:eastAsia="Times New Roman"/>
                          <w:b/>
                          <w:bCs/>
                          <w:color w:val="002145"/>
                          <w:sz w:val="36"/>
                          <w:szCs w:val="36"/>
                        </w:rPr>
                        <w:t>Personal Chair of Africana Philosophy &amp; Black Male Studies</w:t>
                      </w:r>
                      <w:r w:rsidR="00AF2FE2" w:rsidRPr="00AF2FE2">
                        <w:rPr>
                          <w:rFonts w:eastAsia="Times New Roman"/>
                          <w:b/>
                          <w:bCs/>
                          <w:color w:val="002145"/>
                          <w:sz w:val="36"/>
                          <w:szCs w:val="36"/>
                        </w:rPr>
                        <w:t xml:space="preserve">, </w:t>
                      </w:r>
                    </w:p>
                    <w:p w14:paraId="72BCDABE" w14:textId="692A2E9B" w:rsidR="00AF2FE2" w:rsidRPr="00AF2FE2" w:rsidRDefault="00AF2FE2" w:rsidP="00DE4DC5">
                      <w:pPr>
                        <w:jc w:val="center"/>
                        <w:rPr>
                          <w:rFonts w:asciiTheme="majorHAnsi" w:eastAsia="Times New Roman" w:hAnsiTheme="majorHAnsi"/>
                          <w:b/>
                          <w:bCs/>
                          <w:sz w:val="36"/>
                          <w:szCs w:val="36"/>
                        </w:rPr>
                      </w:pPr>
                      <w:r w:rsidRPr="00AF2FE2">
                        <w:rPr>
                          <w:rFonts w:eastAsia="Times New Roman"/>
                          <w:b/>
                          <w:bCs/>
                          <w:color w:val="000000"/>
                          <w:sz w:val="36"/>
                          <w:szCs w:val="36"/>
                        </w:rPr>
                        <w:t>University of</w:t>
                      </w:r>
                      <w:r w:rsidR="00AA3017">
                        <w:rPr>
                          <w:rFonts w:eastAsia="Times New Roman"/>
                          <w:b/>
                          <w:bCs/>
                          <w:color w:val="000000"/>
                          <w:sz w:val="36"/>
                          <w:szCs w:val="36"/>
                        </w:rPr>
                        <w:t xml:space="preserve"> Edinburgh</w:t>
                      </w:r>
                    </w:p>
                    <w:p w14:paraId="2F253BAF" w14:textId="06A07947" w:rsidR="00FE6D40" w:rsidRPr="00AA3017" w:rsidRDefault="00AA3017" w:rsidP="00DE4DC5">
                      <w:pPr>
                        <w:jc w:val="center"/>
                        <w:rPr>
                          <w:rFonts w:asciiTheme="majorHAnsi" w:hAnsiTheme="majorHAnsi"/>
                          <w:b/>
                          <w:bCs/>
                          <w:color w:val="FF0000"/>
                          <w:sz w:val="32"/>
                          <w:szCs w:val="54"/>
                        </w:rPr>
                      </w:pPr>
                      <w:r w:rsidRPr="00AA3017">
                        <w:rPr>
                          <w:rFonts w:asciiTheme="majorHAnsi" w:eastAsia="Times New Roman" w:hAnsiTheme="majorHAnsi"/>
                          <w:b/>
                          <w:bCs/>
                          <w:color w:val="FF0000"/>
                          <w:sz w:val="32"/>
                          <w:szCs w:val="54"/>
                        </w:rPr>
                        <w:t xml:space="preserve">Categorical Fractures: Phallicism as a Challenge to Jim </w:t>
                      </w:r>
                      <w:proofErr w:type="spellStart"/>
                      <w:r w:rsidRPr="00AA3017">
                        <w:rPr>
                          <w:rFonts w:asciiTheme="majorHAnsi" w:eastAsia="Times New Roman" w:hAnsiTheme="majorHAnsi"/>
                          <w:b/>
                          <w:bCs/>
                          <w:color w:val="FF0000"/>
                          <w:sz w:val="32"/>
                          <w:szCs w:val="54"/>
                        </w:rPr>
                        <w:t>Sidanius</w:t>
                      </w:r>
                      <w:proofErr w:type="spellEnd"/>
                      <w:r w:rsidRPr="00AA3017">
                        <w:rPr>
                          <w:rFonts w:asciiTheme="majorHAnsi" w:eastAsia="Times New Roman" w:hAnsiTheme="majorHAnsi"/>
                          <w:b/>
                          <w:bCs/>
                          <w:color w:val="FF0000"/>
                          <w:sz w:val="32"/>
                          <w:szCs w:val="54"/>
                        </w:rPr>
                        <w:t xml:space="preserve">’ Account of the Subordinate Male Target in Arbitrary Set Discrimination </w:t>
                      </w:r>
                    </w:p>
                  </w:txbxContent>
                </v:textbox>
                <w10:wrap type="square" anchorx="margin"/>
              </v:shape>
            </w:pict>
          </mc:Fallback>
        </mc:AlternateContent>
      </w:r>
      <w:r>
        <w:rPr>
          <w:noProof/>
        </w:rPr>
        <mc:AlternateContent>
          <mc:Choice Requires="wps">
            <w:drawing>
              <wp:anchor distT="45720" distB="45720" distL="114300" distR="114300" simplePos="0" relativeHeight="251654656" behindDoc="0" locked="0" layoutInCell="1" allowOverlap="1" wp14:anchorId="28BC40BE" wp14:editId="5CED6667">
                <wp:simplePos x="0" y="0"/>
                <wp:positionH relativeFrom="margin">
                  <wp:posOffset>-1135380</wp:posOffset>
                </wp:positionH>
                <wp:positionV relativeFrom="paragraph">
                  <wp:posOffset>8695690</wp:posOffset>
                </wp:positionV>
                <wp:extent cx="6900545" cy="34956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3495675"/>
                        </a:xfrm>
                        <a:prstGeom prst="rect">
                          <a:avLst/>
                        </a:prstGeom>
                        <a:solidFill>
                          <a:srgbClr val="FFFFFF"/>
                        </a:solidFill>
                        <a:ln w="9525">
                          <a:noFill/>
                          <a:miter lim="800000"/>
                          <a:headEnd/>
                          <a:tailEnd/>
                        </a:ln>
                      </wps:spPr>
                      <wps:txbx>
                        <w:txbxContent>
                          <w:p w14:paraId="72DE8596" w14:textId="77777777" w:rsidR="00AA3017" w:rsidRPr="00AA3017" w:rsidRDefault="00AA3017" w:rsidP="00AA3017">
                            <w:pPr>
                              <w:rPr>
                                <w:sz w:val="28"/>
                              </w:rPr>
                            </w:pPr>
                            <w:r w:rsidRPr="00AA3017">
                              <w:rPr>
                                <w:sz w:val="28"/>
                              </w:rPr>
                              <w:t xml:space="preserve">Social Dominance Theory (SDT) remains the most empirically validated account of race and sex interactions across the Western world. Despite its utilization as an explanatory theory in numerous social scientific fields such as economics, psychology, and political science, the humanist sciences have continued to ignore the far-reaching consequences of the subordinate male target hypothesis (SMTH). Black Male Studies (BMS), while in agreement with the view that subordinate males are the primary targets of arbitrary set discrimination, suggests that sexualization and sexual violence against racialized males fractures the trimorphic categories used to describe age, sex, and arbitrary set groups. This presentation aims to show that racialization produces differing </w:t>
                            </w:r>
                            <w:proofErr w:type="spellStart"/>
                            <w:r w:rsidRPr="00AA3017">
                              <w:rPr>
                                <w:sz w:val="28"/>
                              </w:rPr>
                              <w:t>phallicistic</w:t>
                            </w:r>
                            <w:proofErr w:type="spellEnd"/>
                            <w:r w:rsidRPr="00AA3017">
                              <w:rPr>
                                <w:sz w:val="28"/>
                              </w:rPr>
                              <w:t xml:space="preserve"> effects on subordinate male groups that mirror outcomes SDT claim should primarily, if not exclusively, belong to the sex or patriarchal category in their theory. I argue Black Male Studies provides a more explanatory account of racialization than SDT given this finding.</w:t>
                            </w:r>
                          </w:p>
                          <w:p w14:paraId="7A8D7099" w14:textId="55595350" w:rsidR="00935093" w:rsidRPr="00E61D51" w:rsidRDefault="00935093" w:rsidP="000B2FAF">
                            <w:pPr>
                              <w:jc w:val="both"/>
                              <w:rPr>
                                <w:rFonts w:asciiTheme="majorHAnsi" w:hAnsiTheme="majorHAnsi"/>
                                <w:color w:val="632423" w:themeColor="accent2"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C40BE" id="_x0000_s1027" type="#_x0000_t202" style="position:absolute;margin-left:-89.4pt;margin-top:684.7pt;width:543.35pt;height:275.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" stroked="f">
                <v:textbox>
                  <w:txbxContent>
                    <w:p w14:paraId="72DE8596" w14:textId="77777777" w:rsidR="00AA3017" w:rsidRPr="00AA3017" w:rsidRDefault="00AA3017" w:rsidP="00AA3017">
                      <w:pPr>
                        <w:rPr>
                          <w:sz w:val="28"/>
                        </w:rPr>
                      </w:pPr>
                      <w:r w:rsidRPr="00AA3017">
                        <w:rPr>
                          <w:sz w:val="28"/>
                        </w:rPr>
                        <w:t xml:space="preserve">Social Dominance Theory (SDT) remains the most empirically validated account of race and sex interactions across the Western world. Despite its utilization as an explanatory theory in numerous social scientific fields such as economics, psychology, and political science, the humanist sciences have continued to ignore the far-reaching consequences of the subordinate male target hypothesis (SMTH). Black Male Studies (BMS), while in agreement with the view that subordinate males are the primary targets of arbitrary set discrimination, suggests that sexualization and sexual violence against racialized males fractures the trimorphic categories used to describe age, sex, and arbitrary set groups. This presentation aims to show that racialization produces differing </w:t>
                      </w:r>
                      <w:proofErr w:type="spellStart"/>
                      <w:r w:rsidRPr="00AA3017">
                        <w:rPr>
                          <w:sz w:val="28"/>
                        </w:rPr>
                        <w:t>phallicistic</w:t>
                      </w:r>
                      <w:proofErr w:type="spellEnd"/>
                      <w:r w:rsidRPr="00AA3017">
                        <w:rPr>
                          <w:sz w:val="28"/>
                        </w:rPr>
                        <w:t xml:space="preserve"> effects on subordinate male groups that mirror outcomes SDT claim should primarily, if not exclusively, belong to the sex or patriarchal category in their theory. I argue Black Male Studies provides a more explanatory account of racialization than SDT given this finding.</w:t>
                      </w:r>
                    </w:p>
                    <w:p w14:paraId="7A8D7099" w14:textId="55595350" w:rsidR="00935093" w:rsidRPr="00E61D51" w:rsidRDefault="00935093" w:rsidP="000B2FAF">
                      <w:pPr>
                        <w:jc w:val="both"/>
                        <w:rPr>
                          <w:rFonts w:asciiTheme="majorHAnsi" w:hAnsiTheme="majorHAnsi"/>
                          <w:color w:val="632423" w:themeColor="accent2" w:themeShade="80"/>
                          <w:sz w:val="36"/>
                          <w:szCs w:val="36"/>
                        </w:rPr>
                      </w:pPr>
                    </w:p>
                  </w:txbxContent>
                </v:textbox>
                <w10:wrap type="square" anchorx="margin"/>
              </v:shape>
            </w:pict>
          </mc:Fallback>
        </mc:AlternateContent>
      </w:r>
      <w:r>
        <w:rPr>
          <w:noProof/>
        </w:rPr>
        <mc:AlternateContent>
          <mc:Choice Requires="wpg">
            <w:drawing>
              <wp:anchor distT="0" distB="0" distL="114300" distR="114300" simplePos="0" relativeHeight="251655680" behindDoc="0" locked="0" layoutInCell="1" allowOverlap="1" wp14:anchorId="04AD9CCF" wp14:editId="0C6351A2">
                <wp:simplePos x="0" y="0"/>
                <wp:positionH relativeFrom="margin">
                  <wp:posOffset>-1173480</wp:posOffset>
                </wp:positionH>
                <wp:positionV relativeFrom="paragraph">
                  <wp:posOffset>12487275</wp:posOffset>
                </wp:positionV>
                <wp:extent cx="9620250" cy="20955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2095500"/>
                          <a:chOff x="76316" y="4766296"/>
                          <a:chExt cx="9639300" cy="1070526"/>
                        </a:xfrm>
                      </wpg:grpSpPr>
                      <wps:wsp>
                        <wps:cNvPr id="7" name="Rectangle 7"/>
                        <wps:cNvSpPr/>
                        <wps:spPr>
                          <a:xfrm>
                            <a:off x="76317" y="4766296"/>
                            <a:ext cx="9639299" cy="464890"/>
                          </a:xfrm>
                          <a:prstGeom prst="rect">
                            <a:avLst/>
                          </a:prstGeom>
                          <a:solidFill>
                            <a:srgbClr val="8F0100"/>
                          </a:solid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6D5F293" w14:textId="77777777" w:rsidR="000B39EF" w:rsidRPr="000B39EF" w:rsidRDefault="000B39EF" w:rsidP="000B39EF">
                              <w:pPr>
                                <w:spacing w:after="0"/>
                                <w:ind w:left="720"/>
                                <w:rPr>
                                  <w:b/>
                                  <w:bCs/>
                                  <w:color w:val="FFFFFF" w:themeColor="background1"/>
                                  <w:sz w:val="10"/>
                                  <w:szCs w:val="10"/>
                                  <w:lang w:val="en-US"/>
                                </w:rPr>
                              </w:pPr>
                            </w:p>
                            <w:p w14:paraId="5B7C3722" w14:textId="45C8CDB7" w:rsidR="00DB13D1" w:rsidRPr="00AA3017" w:rsidRDefault="00AA3017" w:rsidP="00AA3017">
                              <w:pPr>
                                <w:jc w:val="center"/>
                                <w:rPr>
                                  <w:b/>
                                  <w:bCs/>
                                  <w:color w:val="FFFFFF" w:themeColor="background1"/>
                                  <w:sz w:val="32"/>
                                  <w:szCs w:val="44"/>
                                  <w:lang w:val="en-US"/>
                                </w:rPr>
                              </w:pPr>
                              <w:r w:rsidRPr="00AA3017">
                                <w:rPr>
                                  <w:b/>
                                  <w:bCs/>
                                  <w:color w:val="FFFFFF" w:themeColor="background1"/>
                                  <w:sz w:val="32"/>
                                  <w:szCs w:val="44"/>
                                  <w:lang w:val="en-US"/>
                                </w:rPr>
                                <w:t>Everyone Welcome!</w:t>
                              </w:r>
                            </w:p>
                            <w:p w14:paraId="4388AE29" w14:textId="57D40738" w:rsidR="00AA3017" w:rsidRPr="00AA3017" w:rsidRDefault="00AA3017" w:rsidP="00AA3017">
                              <w:pPr>
                                <w:jc w:val="center"/>
                                <w:rPr>
                                  <w:rFonts w:asciiTheme="majorHAnsi" w:hAnsiTheme="majorHAnsi"/>
                                  <w:color w:val="FFFFFF" w:themeColor="background1"/>
                                  <w:sz w:val="32"/>
                                </w:rPr>
                              </w:pPr>
                              <w:r w:rsidRPr="00AA3017">
                                <w:rPr>
                                  <w:b/>
                                  <w:bCs/>
                                  <w:color w:val="FFFFFF" w:themeColor="background1"/>
                                  <w:sz w:val="32"/>
                                  <w:szCs w:val="44"/>
                                  <w:lang w:val="en-US"/>
                                </w:rPr>
                                <w:t>For accessibility requirements, please contact philosophy@queensu.ca</w:t>
                              </w:r>
                            </w:p>
                            <w:p w14:paraId="475BEE8A" w14:textId="77777777" w:rsidR="00DB13D1" w:rsidRPr="00DB13D1" w:rsidRDefault="00DB13D1" w:rsidP="00DB13D1">
                              <w:pPr>
                                <w:jc w:val="center"/>
                                <w:rPr>
                                  <w:rFonts w:asciiTheme="majorHAnsi" w:hAnsiTheme="majorHAns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76316" y="5325017"/>
                            <a:ext cx="9639300" cy="511805"/>
                          </a:xfrm>
                          <a:prstGeom prst="rect">
                            <a:avLst/>
                          </a:prstGeom>
                          <a:solidFill>
                            <a:srgbClr val="D59514"/>
                          </a:solidFill>
                          <a:ln w="9525">
                            <a:noFill/>
                            <a:miter lim="800000"/>
                            <a:headEnd/>
                            <a:tailEnd/>
                          </a:ln>
                        </wps:spPr>
                        <wps:txbx>
                          <w:txbxContent>
                            <w:p w14:paraId="7ED97589" w14:textId="77777777" w:rsidR="000B39EF" w:rsidRPr="000B39EF" w:rsidRDefault="000B39EF" w:rsidP="000B39EF">
                              <w:pPr>
                                <w:spacing w:after="120"/>
                                <w:jc w:val="center"/>
                                <w:rPr>
                                  <w:b/>
                                  <w:sz w:val="24"/>
                                  <w:szCs w:val="24"/>
                                  <w:lang w:val="en-US"/>
                                </w:rPr>
                              </w:pPr>
                            </w:p>
                            <w:p w14:paraId="4F78EF32" w14:textId="77777777" w:rsidR="00AA3017" w:rsidRDefault="00074CC1" w:rsidP="000B39EF">
                              <w:pPr>
                                <w:spacing w:after="120"/>
                                <w:jc w:val="center"/>
                                <w:rPr>
                                  <w:b/>
                                  <w:sz w:val="32"/>
                                  <w:szCs w:val="44"/>
                                  <w:lang w:val="en-US"/>
                                </w:rPr>
                              </w:pPr>
                              <w:r w:rsidRPr="00AA3017">
                                <w:rPr>
                                  <w:b/>
                                  <w:sz w:val="32"/>
                                  <w:szCs w:val="44"/>
                                  <w:lang w:val="en-US"/>
                                </w:rPr>
                                <w:t xml:space="preserve">If you are not on our colloquium mailing list, please contact us </w:t>
                              </w:r>
                              <w:r w:rsidR="000B39EF" w:rsidRPr="00AA3017">
                                <w:rPr>
                                  <w:b/>
                                  <w:sz w:val="32"/>
                                  <w:szCs w:val="44"/>
                                  <w:lang w:val="en-US"/>
                                </w:rPr>
                                <w:t>by email at:</w:t>
                              </w:r>
                            </w:p>
                            <w:p w14:paraId="68A16760" w14:textId="7C25C163" w:rsidR="00FF7E4C" w:rsidRPr="00AA3017" w:rsidRDefault="000B39EF" w:rsidP="000B39EF">
                              <w:pPr>
                                <w:spacing w:after="120"/>
                                <w:jc w:val="center"/>
                                <w:rPr>
                                  <w:b/>
                                  <w:sz w:val="32"/>
                                  <w:szCs w:val="44"/>
                                  <w:lang w:val="en-US"/>
                                </w:rPr>
                              </w:pPr>
                              <w:r w:rsidRPr="00AA3017">
                                <w:rPr>
                                  <w:b/>
                                  <w:sz w:val="32"/>
                                  <w:szCs w:val="44"/>
                                  <w:lang w:val="en-US"/>
                                </w:rPr>
                                <w:t xml:space="preserve"> </w:t>
                              </w:r>
                              <w:hyperlink r:id="rId10" w:history="1">
                                <w:r w:rsidRPr="00AA3017">
                                  <w:rPr>
                                    <w:rStyle w:val="Hyperlink"/>
                                    <w:rFonts w:cstheme="minorHAnsi"/>
                                    <w:b/>
                                    <w:sz w:val="32"/>
                                    <w:szCs w:val="44"/>
                                  </w:rPr>
                                  <w:t>philug@queensu.ca</w:t>
                                </w:r>
                              </w:hyperlink>
                              <w:r w:rsidR="00074CC1" w:rsidRPr="00AA3017">
                                <w:rPr>
                                  <w:b/>
                                  <w:sz w:val="32"/>
                                  <w:szCs w:val="44"/>
                                  <w:lang w:val="en-US"/>
                                </w:rPr>
                                <w:t xml:space="preserve"> to receive updates.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AD9CCF" id="Group 11" o:spid="_x0000_s1028" style="position:absolute;margin-left:-92.4pt;margin-top:983.25pt;width:757.5pt;height:165pt;z-index:251655680;mso-position-horizontal-relative:margin;mso-width-relative:margin;mso-height-relative:margin" coordorigin="763,47662" coordsize="96393,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">
                <v:rect id="Rectangle 7" o:spid="_x0000_s1029" style="position:absolute;left:763;top:47662;width:96393;height:4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" fillcolor="#8f0100" stroked="f" strokeweight="2pt">
                  <v:stroke dashstyle="3 1"/>
                  <v:textbox>
                    <w:txbxContent>
                      <w:p w14:paraId="66D5F293" w14:textId="77777777" w:rsidR="000B39EF" w:rsidRPr="000B39EF" w:rsidRDefault="000B39EF" w:rsidP="000B39EF">
                        <w:pPr>
                          <w:spacing w:after="0"/>
                          <w:ind w:left="720"/>
                          <w:rPr>
                            <w:b/>
                            <w:bCs/>
                            <w:color w:val="FFFFFF" w:themeColor="background1"/>
                            <w:sz w:val="10"/>
                            <w:szCs w:val="10"/>
                            <w:lang w:val="en-US"/>
                          </w:rPr>
                        </w:pPr>
                      </w:p>
                      <w:p w14:paraId="5B7C3722" w14:textId="45C8CDB7" w:rsidR="00DB13D1" w:rsidRPr="00AA3017" w:rsidRDefault="00AA3017" w:rsidP="00AA3017">
                        <w:pPr>
                          <w:jc w:val="center"/>
                          <w:rPr>
                            <w:b/>
                            <w:bCs/>
                            <w:color w:val="FFFFFF" w:themeColor="background1"/>
                            <w:sz w:val="32"/>
                            <w:szCs w:val="44"/>
                            <w:lang w:val="en-US"/>
                          </w:rPr>
                        </w:pPr>
                        <w:r w:rsidRPr="00AA3017">
                          <w:rPr>
                            <w:b/>
                            <w:bCs/>
                            <w:color w:val="FFFFFF" w:themeColor="background1"/>
                            <w:sz w:val="32"/>
                            <w:szCs w:val="44"/>
                            <w:lang w:val="en-US"/>
                          </w:rPr>
                          <w:t>Everyone Welcome!</w:t>
                        </w:r>
                      </w:p>
                      <w:p w14:paraId="4388AE29" w14:textId="57D40738" w:rsidR="00AA3017" w:rsidRPr="00AA3017" w:rsidRDefault="00AA3017" w:rsidP="00AA3017">
                        <w:pPr>
                          <w:jc w:val="center"/>
                          <w:rPr>
                            <w:rFonts w:asciiTheme="majorHAnsi" w:hAnsiTheme="majorHAnsi"/>
                            <w:color w:val="FFFFFF" w:themeColor="background1"/>
                            <w:sz w:val="32"/>
                          </w:rPr>
                        </w:pPr>
                        <w:r w:rsidRPr="00AA3017">
                          <w:rPr>
                            <w:b/>
                            <w:bCs/>
                            <w:color w:val="FFFFFF" w:themeColor="background1"/>
                            <w:sz w:val="32"/>
                            <w:szCs w:val="44"/>
                            <w:lang w:val="en-US"/>
                          </w:rPr>
                          <w:t>For accessibility requirements, please contact philosophy@queensu.ca</w:t>
                        </w:r>
                      </w:p>
                      <w:p w14:paraId="475BEE8A" w14:textId="77777777" w:rsidR="00DB13D1" w:rsidRPr="00DB13D1" w:rsidRDefault="00DB13D1" w:rsidP="00DB13D1">
                        <w:pPr>
                          <w:jc w:val="center"/>
                          <w:rPr>
                            <w:rFonts w:asciiTheme="majorHAnsi" w:hAnsiTheme="majorHAnsi"/>
                            <w:color w:val="FFFFFF" w:themeColor="background1"/>
                          </w:rPr>
                        </w:pPr>
                      </w:p>
                    </w:txbxContent>
                  </v:textbox>
                </v:rect>
                <v:shape id="_x0000_s1030" type="#_x0000_t202" style="position:absolute;left:763;top:53250;width:96393;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" fillcolor="#d59514" stroked="f">
                  <v:textbox>
                    <w:txbxContent>
                      <w:p w14:paraId="7ED97589" w14:textId="77777777" w:rsidR="000B39EF" w:rsidRPr="000B39EF" w:rsidRDefault="000B39EF" w:rsidP="000B39EF">
                        <w:pPr>
                          <w:spacing w:after="120"/>
                          <w:jc w:val="center"/>
                          <w:rPr>
                            <w:b/>
                            <w:sz w:val="24"/>
                            <w:szCs w:val="24"/>
                            <w:lang w:val="en-US"/>
                          </w:rPr>
                        </w:pPr>
                      </w:p>
                      <w:p w14:paraId="4F78EF32" w14:textId="77777777" w:rsidR="00AA3017" w:rsidRDefault="00074CC1" w:rsidP="000B39EF">
                        <w:pPr>
                          <w:spacing w:after="120"/>
                          <w:jc w:val="center"/>
                          <w:rPr>
                            <w:b/>
                            <w:sz w:val="32"/>
                            <w:szCs w:val="44"/>
                            <w:lang w:val="en-US"/>
                          </w:rPr>
                        </w:pPr>
                        <w:r w:rsidRPr="00AA3017">
                          <w:rPr>
                            <w:b/>
                            <w:sz w:val="32"/>
                            <w:szCs w:val="44"/>
                            <w:lang w:val="en-US"/>
                          </w:rPr>
                          <w:t xml:space="preserve">If you are not on our colloquium mailing list, please contact us </w:t>
                        </w:r>
                        <w:r w:rsidR="000B39EF" w:rsidRPr="00AA3017">
                          <w:rPr>
                            <w:b/>
                            <w:sz w:val="32"/>
                            <w:szCs w:val="44"/>
                            <w:lang w:val="en-US"/>
                          </w:rPr>
                          <w:t>by email at:</w:t>
                        </w:r>
                      </w:p>
                      <w:p w14:paraId="68A16760" w14:textId="7C25C163" w:rsidR="00FF7E4C" w:rsidRPr="00AA3017" w:rsidRDefault="000B39EF" w:rsidP="000B39EF">
                        <w:pPr>
                          <w:spacing w:after="120"/>
                          <w:jc w:val="center"/>
                          <w:rPr>
                            <w:b/>
                            <w:sz w:val="32"/>
                            <w:szCs w:val="44"/>
                            <w:lang w:val="en-US"/>
                          </w:rPr>
                        </w:pPr>
                        <w:r w:rsidRPr="00AA3017">
                          <w:rPr>
                            <w:b/>
                            <w:sz w:val="32"/>
                            <w:szCs w:val="44"/>
                            <w:lang w:val="en-US"/>
                          </w:rPr>
                          <w:t xml:space="preserve"> </w:t>
                        </w:r>
                        <w:hyperlink r:id="rId11" w:history="1">
                          <w:r w:rsidRPr="00AA3017">
                            <w:rPr>
                              <w:rStyle w:val="Hyperlink"/>
                              <w:rFonts w:cstheme="minorHAnsi"/>
                              <w:b/>
                              <w:sz w:val="32"/>
                              <w:szCs w:val="44"/>
                            </w:rPr>
                            <w:t>philug@queensu.ca</w:t>
                          </w:r>
                        </w:hyperlink>
                        <w:r w:rsidR="00074CC1" w:rsidRPr="00AA3017">
                          <w:rPr>
                            <w:b/>
                            <w:sz w:val="32"/>
                            <w:szCs w:val="44"/>
                            <w:lang w:val="en-US"/>
                          </w:rPr>
                          <w:t xml:space="preserve"> to receive updates.</w:t>
                        </w:r>
                      </w:p>
                    </w:txbxContent>
                  </v:textbox>
                </v:shape>
                <w10:wrap anchorx="margin"/>
              </v:group>
            </w:pict>
          </mc:Fallback>
        </mc:AlternateContent>
      </w:r>
      <w:r w:rsidR="00A03B70">
        <w:rPr>
          <w:noProof/>
          <w:lang w:val="en-US"/>
        </w:rPr>
        <w:drawing>
          <wp:anchor distT="0" distB="0" distL="114300" distR="114300" simplePos="0" relativeHeight="251656704" behindDoc="0" locked="0" layoutInCell="0" allowOverlap="1" wp14:anchorId="7CCCD33A" wp14:editId="44D2662D">
            <wp:simplePos x="0" y="0"/>
            <wp:positionH relativeFrom="column">
              <wp:posOffset>-1162685</wp:posOffset>
            </wp:positionH>
            <wp:positionV relativeFrom="page">
              <wp:posOffset>304800</wp:posOffset>
            </wp:positionV>
            <wp:extent cx="6922770" cy="13493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le-leaves-fall[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2770" cy="1349375"/>
                    </a:xfrm>
                    <a:prstGeom prst="rect">
                      <a:avLst/>
                    </a:prstGeom>
                  </pic:spPr>
                </pic:pic>
              </a:graphicData>
            </a:graphic>
            <wp14:sizeRelH relativeFrom="page">
              <wp14:pctWidth>0</wp14:pctWidth>
            </wp14:sizeRelH>
            <wp14:sizeRelV relativeFrom="page">
              <wp14:pctHeight>0</wp14:pctHeight>
            </wp14:sizeRelV>
          </wp:anchor>
        </w:drawing>
      </w:r>
      <w:r w:rsidR="00AA3017">
        <w:rPr>
          <w:noProof/>
        </w:rPr>
        <mc:AlternateContent>
          <mc:Choice Requires="wps">
            <w:drawing>
              <wp:anchor distT="45720" distB="45720" distL="114300" distR="114300" simplePos="0" relativeHeight="251657728" behindDoc="0" locked="0" layoutInCell="1" allowOverlap="1" wp14:anchorId="42595692" wp14:editId="7B6AD729">
                <wp:simplePos x="0" y="0"/>
                <wp:positionH relativeFrom="column">
                  <wp:posOffset>-1154430</wp:posOffset>
                </wp:positionH>
                <wp:positionV relativeFrom="paragraph">
                  <wp:posOffset>1964690</wp:posOffset>
                </wp:positionV>
                <wp:extent cx="6866890" cy="600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600075"/>
                        </a:xfrm>
                        <a:prstGeom prst="rect">
                          <a:avLst/>
                        </a:prstGeom>
                        <a:solidFill>
                          <a:srgbClr val="FFFFFF"/>
                        </a:solidFill>
                        <a:ln w="9525">
                          <a:noFill/>
                          <a:miter lim="800000"/>
                          <a:headEnd/>
                          <a:tailEnd/>
                        </a:ln>
                      </wps:spPr>
                      <wps:txbx>
                        <w:txbxContent>
                          <w:p w14:paraId="521245DF" w14:textId="77777777" w:rsidR="00935093" w:rsidRPr="00F5206C" w:rsidRDefault="00935093" w:rsidP="00A84DC4">
                            <w:pPr>
                              <w:jc w:val="center"/>
                              <w:rPr>
                                <w:rFonts w:asciiTheme="majorHAnsi" w:eastAsiaTheme="majorEastAsia" w:hAnsiTheme="majorHAnsi" w:cstheme="majorBidi"/>
                                <w:b/>
                                <w:bCs/>
                                <w:color w:val="2F1F3C"/>
                                <w:sz w:val="62"/>
                                <w:szCs w:val="62"/>
                                <w:lang w:val="en-US" w:eastAsia="ja-JP"/>
                              </w:rPr>
                            </w:pPr>
                            <w:r w:rsidRPr="00F5206C">
                              <w:rPr>
                                <w:rFonts w:asciiTheme="majorHAnsi" w:eastAsiaTheme="majorEastAsia" w:hAnsiTheme="majorHAnsi" w:cstheme="majorBidi"/>
                                <w:b/>
                                <w:bCs/>
                                <w:color w:val="2F1F3C"/>
                                <w:sz w:val="62"/>
                                <w:szCs w:val="62"/>
                                <w:lang w:val="en-US" w:eastAsia="ja-JP"/>
                              </w:rPr>
                              <w:t>Graham Kennedy Memorial Lecture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95692" id="_x0000_s1031" type="#_x0000_t202" style="position:absolute;margin-left:-90.9pt;margin-top:154.7pt;width:540.7pt;height:47.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" stroked="f">
                <v:textbox>
                  <w:txbxContent>
                    <w:p w14:paraId="521245DF" w14:textId="77777777" w:rsidR="00935093" w:rsidRPr="00F5206C" w:rsidRDefault="00935093" w:rsidP="00A84DC4">
                      <w:pPr>
                        <w:jc w:val="center"/>
                        <w:rPr>
                          <w:rFonts w:asciiTheme="majorHAnsi" w:eastAsiaTheme="majorEastAsia" w:hAnsiTheme="majorHAnsi" w:cstheme="majorBidi"/>
                          <w:b/>
                          <w:bCs/>
                          <w:color w:val="2F1F3C"/>
                          <w:sz w:val="62"/>
                          <w:szCs w:val="62"/>
                          <w:lang w:val="en-US" w:eastAsia="ja-JP"/>
                        </w:rPr>
                      </w:pPr>
                      <w:r w:rsidRPr="00F5206C">
                        <w:rPr>
                          <w:rFonts w:asciiTheme="majorHAnsi" w:eastAsiaTheme="majorEastAsia" w:hAnsiTheme="majorHAnsi" w:cstheme="majorBidi"/>
                          <w:b/>
                          <w:bCs/>
                          <w:color w:val="2F1F3C"/>
                          <w:sz w:val="62"/>
                          <w:szCs w:val="62"/>
                          <w:lang w:val="en-US" w:eastAsia="ja-JP"/>
                        </w:rPr>
                        <w:t>Graham Kennedy Memorial Lecture</w:t>
                      </w:r>
                    </w:p>
                  </w:txbxContent>
                </v:textbox>
                <w10:wrap type="square"/>
              </v:shape>
            </w:pict>
          </mc:Fallback>
        </mc:AlternateContent>
      </w:r>
      <w:r w:rsidR="00AA3017">
        <w:rPr>
          <w:noProof/>
        </w:rPr>
        <mc:AlternateContent>
          <mc:Choice Requires="wps">
            <w:drawing>
              <wp:anchor distT="45720" distB="45720" distL="114300" distR="114300" simplePos="0" relativeHeight="251660800" behindDoc="0" locked="0" layoutInCell="1" allowOverlap="1" wp14:anchorId="6C049395" wp14:editId="7E95A505">
                <wp:simplePos x="0" y="0"/>
                <wp:positionH relativeFrom="page">
                  <wp:posOffset>130175</wp:posOffset>
                </wp:positionH>
                <wp:positionV relativeFrom="paragraph">
                  <wp:posOffset>1414780</wp:posOffset>
                </wp:positionV>
                <wp:extent cx="6908165" cy="5467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546735"/>
                        </a:xfrm>
                        <a:prstGeom prst="rect">
                          <a:avLst/>
                        </a:prstGeom>
                        <a:solidFill>
                          <a:srgbClr val="FFFFFF"/>
                        </a:solidFill>
                        <a:ln w="9525">
                          <a:noFill/>
                          <a:miter lim="800000"/>
                          <a:headEnd/>
                          <a:tailEnd/>
                        </a:ln>
                      </wps:spPr>
                      <wps:txbx>
                        <w:txbxContent>
                          <w:p w14:paraId="41579E20" w14:textId="64909051" w:rsidR="006465D8" w:rsidRPr="002521ED" w:rsidRDefault="006465D8" w:rsidP="00804B0E">
                            <w:pPr>
                              <w:jc w:val="center"/>
                              <w:rPr>
                                <w:rFonts w:asciiTheme="majorHAnsi" w:hAnsiTheme="majorHAnsi"/>
                                <w:color w:val="8F0100"/>
                                <w:sz w:val="52"/>
                                <w:szCs w:val="52"/>
                              </w:rPr>
                            </w:pPr>
                            <w:r w:rsidRPr="002521ED">
                              <w:rPr>
                                <w:rFonts w:asciiTheme="majorHAnsi" w:hAnsiTheme="majorHAnsi"/>
                                <w:color w:val="8F0100"/>
                                <w:sz w:val="52"/>
                                <w:szCs w:val="52"/>
                              </w:rPr>
                              <w:t xml:space="preserve">Department of Philosophy </w:t>
                            </w:r>
                            <w:r w:rsidR="00673303" w:rsidRPr="002521ED">
                              <w:rPr>
                                <w:rFonts w:asciiTheme="majorHAnsi" w:hAnsiTheme="majorHAnsi"/>
                                <w:color w:val="8F0100"/>
                                <w:sz w:val="52"/>
                                <w:szCs w:val="52"/>
                              </w:rPr>
                              <w:t>present</w:t>
                            </w:r>
                            <w:r w:rsidR="00FF7E4C" w:rsidRPr="002521ED">
                              <w:rPr>
                                <w:rFonts w:asciiTheme="majorHAnsi" w:hAnsiTheme="majorHAnsi"/>
                                <w:color w:val="8F0100"/>
                                <w:sz w:val="52"/>
                                <w:szCs w:val="52"/>
                              </w:rPr>
                              <w:t>s the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49395" id="_x0000_s1032" type="#_x0000_t202" style="position:absolute;margin-left:10.25pt;margin-top:111.4pt;width:543.95pt;height:43.0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" stroked="f">
                <v:textbox>
                  <w:txbxContent>
                    <w:p w14:paraId="41579E20" w14:textId="64909051" w:rsidR="006465D8" w:rsidRPr="002521ED" w:rsidRDefault="006465D8" w:rsidP="00804B0E">
                      <w:pPr>
                        <w:jc w:val="center"/>
                        <w:rPr>
                          <w:rFonts w:asciiTheme="majorHAnsi" w:hAnsiTheme="majorHAnsi"/>
                          <w:color w:val="8F0100"/>
                          <w:sz w:val="52"/>
                          <w:szCs w:val="52"/>
                        </w:rPr>
                      </w:pPr>
                      <w:r w:rsidRPr="002521ED">
                        <w:rPr>
                          <w:rFonts w:asciiTheme="majorHAnsi" w:hAnsiTheme="majorHAnsi"/>
                          <w:color w:val="8F0100"/>
                          <w:sz w:val="52"/>
                          <w:szCs w:val="52"/>
                        </w:rPr>
                        <w:t xml:space="preserve">Department of Philosophy </w:t>
                      </w:r>
                      <w:r w:rsidR="00673303" w:rsidRPr="002521ED">
                        <w:rPr>
                          <w:rFonts w:asciiTheme="majorHAnsi" w:hAnsiTheme="majorHAnsi"/>
                          <w:color w:val="8F0100"/>
                          <w:sz w:val="52"/>
                          <w:szCs w:val="52"/>
                        </w:rPr>
                        <w:t>present</w:t>
                      </w:r>
                      <w:r w:rsidR="00FF7E4C" w:rsidRPr="002521ED">
                        <w:rPr>
                          <w:rFonts w:asciiTheme="majorHAnsi" w:hAnsiTheme="majorHAnsi"/>
                          <w:color w:val="8F0100"/>
                          <w:sz w:val="52"/>
                          <w:szCs w:val="52"/>
                        </w:rPr>
                        <w:t>s the</w:t>
                      </w:r>
                    </w:p>
                  </w:txbxContent>
                </v:textbox>
                <w10:wrap type="square" anchorx="page"/>
              </v:shape>
            </w:pict>
          </mc:Fallback>
        </mc:AlternateContent>
      </w:r>
      <w:r w:rsidR="003534DF">
        <w:t xml:space="preserve">                  </w:t>
      </w:r>
      <w:r w:rsidR="00A84DC4">
        <w:t xml:space="preserve"> </w:t>
      </w:r>
      <w:r w:rsidR="003534DF">
        <w:t xml:space="preserve">   </w:t>
      </w:r>
      <w:r w:rsidR="0092514F">
        <w:t xml:space="preserve">    </w:t>
      </w:r>
      <w:r w:rsidR="003534DF">
        <w:t xml:space="preserve">            </w:t>
      </w:r>
    </w:p>
    <w:sectPr w:rsidR="00C4145F" w:rsidRPr="002D1D4D" w:rsidSect="00502887">
      <w:pgSz w:w="15842" w:h="24477" w:code="17"/>
      <w:pgMar w:top="720" w:right="2088" w:bottom="360" w:left="208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F5C8" w14:textId="77777777" w:rsidR="00EF361C" w:rsidRDefault="00EF361C" w:rsidP="00935093">
      <w:pPr>
        <w:spacing w:after="0" w:line="240" w:lineRule="auto"/>
      </w:pPr>
      <w:r>
        <w:separator/>
      </w:r>
    </w:p>
  </w:endnote>
  <w:endnote w:type="continuationSeparator" w:id="0">
    <w:p w14:paraId="4D3E2166" w14:textId="77777777" w:rsidR="00EF361C" w:rsidRDefault="00EF361C" w:rsidP="0093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0997" w14:textId="77777777" w:rsidR="00EF361C" w:rsidRDefault="00EF361C" w:rsidP="00935093">
      <w:pPr>
        <w:spacing w:after="0" w:line="240" w:lineRule="auto"/>
      </w:pPr>
      <w:r>
        <w:separator/>
      </w:r>
    </w:p>
  </w:footnote>
  <w:footnote w:type="continuationSeparator" w:id="0">
    <w:p w14:paraId="5B60DD07" w14:textId="77777777" w:rsidR="00EF361C" w:rsidRDefault="00EF361C" w:rsidP="00935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918E9"/>
    <w:multiLevelType w:val="hybridMultilevel"/>
    <w:tmpl w:val="41420D20"/>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28146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E4"/>
    <w:rsid w:val="00074CC1"/>
    <w:rsid w:val="00092B42"/>
    <w:rsid w:val="000B2FAF"/>
    <w:rsid w:val="000B39EF"/>
    <w:rsid w:val="00150B5C"/>
    <w:rsid w:val="00194BAF"/>
    <w:rsid w:val="001A5157"/>
    <w:rsid w:val="001D6B6D"/>
    <w:rsid w:val="00212B4C"/>
    <w:rsid w:val="00221FB5"/>
    <w:rsid w:val="00226066"/>
    <w:rsid w:val="002521ED"/>
    <w:rsid w:val="002A5C31"/>
    <w:rsid w:val="002D1D4D"/>
    <w:rsid w:val="003075D9"/>
    <w:rsid w:val="003350FF"/>
    <w:rsid w:val="00337140"/>
    <w:rsid w:val="003534DF"/>
    <w:rsid w:val="003733FA"/>
    <w:rsid w:val="00381DE4"/>
    <w:rsid w:val="00395D3A"/>
    <w:rsid w:val="003A3819"/>
    <w:rsid w:val="003B020D"/>
    <w:rsid w:val="003B1449"/>
    <w:rsid w:val="003B29DC"/>
    <w:rsid w:val="003F5991"/>
    <w:rsid w:val="004118E8"/>
    <w:rsid w:val="004163FC"/>
    <w:rsid w:val="004226EA"/>
    <w:rsid w:val="00424D56"/>
    <w:rsid w:val="00433AFB"/>
    <w:rsid w:val="00441D7D"/>
    <w:rsid w:val="0045080D"/>
    <w:rsid w:val="00457EAD"/>
    <w:rsid w:val="004A439E"/>
    <w:rsid w:val="004A6C1F"/>
    <w:rsid w:val="004B62B2"/>
    <w:rsid w:val="00502887"/>
    <w:rsid w:val="00582668"/>
    <w:rsid w:val="005C3487"/>
    <w:rsid w:val="005D404E"/>
    <w:rsid w:val="0062415B"/>
    <w:rsid w:val="006417D9"/>
    <w:rsid w:val="006465D8"/>
    <w:rsid w:val="00667CB2"/>
    <w:rsid w:val="00673303"/>
    <w:rsid w:val="006A5716"/>
    <w:rsid w:val="006F322F"/>
    <w:rsid w:val="007353B3"/>
    <w:rsid w:val="00766F22"/>
    <w:rsid w:val="00804B0E"/>
    <w:rsid w:val="008E1F52"/>
    <w:rsid w:val="008E2CA2"/>
    <w:rsid w:val="00906DA6"/>
    <w:rsid w:val="0092514F"/>
    <w:rsid w:val="00935093"/>
    <w:rsid w:val="009C1E25"/>
    <w:rsid w:val="009E0F54"/>
    <w:rsid w:val="009E5B9D"/>
    <w:rsid w:val="00A03B70"/>
    <w:rsid w:val="00A10BFD"/>
    <w:rsid w:val="00A1169A"/>
    <w:rsid w:val="00A648AB"/>
    <w:rsid w:val="00A84DC4"/>
    <w:rsid w:val="00AA3017"/>
    <w:rsid w:val="00AC5DA4"/>
    <w:rsid w:val="00AD7C11"/>
    <w:rsid w:val="00AF2FE2"/>
    <w:rsid w:val="00B30ACB"/>
    <w:rsid w:val="00B7216C"/>
    <w:rsid w:val="00C27F91"/>
    <w:rsid w:val="00C4145F"/>
    <w:rsid w:val="00C424AC"/>
    <w:rsid w:val="00C866D1"/>
    <w:rsid w:val="00CA26A3"/>
    <w:rsid w:val="00CE4E36"/>
    <w:rsid w:val="00CE746B"/>
    <w:rsid w:val="00D12642"/>
    <w:rsid w:val="00D4199F"/>
    <w:rsid w:val="00D511CF"/>
    <w:rsid w:val="00D964AA"/>
    <w:rsid w:val="00DB13D1"/>
    <w:rsid w:val="00DC0D11"/>
    <w:rsid w:val="00DC4CF1"/>
    <w:rsid w:val="00DE4DC5"/>
    <w:rsid w:val="00DF1AE1"/>
    <w:rsid w:val="00E1647A"/>
    <w:rsid w:val="00E35B60"/>
    <w:rsid w:val="00E35FA5"/>
    <w:rsid w:val="00E61D51"/>
    <w:rsid w:val="00E8010D"/>
    <w:rsid w:val="00ED424D"/>
    <w:rsid w:val="00EF361C"/>
    <w:rsid w:val="00F01557"/>
    <w:rsid w:val="00F32D4B"/>
    <w:rsid w:val="00F3799C"/>
    <w:rsid w:val="00F5206C"/>
    <w:rsid w:val="00FE6D40"/>
    <w:rsid w:val="00FF7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17589"/>
  <w15:docId w15:val="{54A81D0D-8C6C-45A7-8E2B-BE37A2D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3"/>
    <w:unhideWhenUsed/>
    <w:qFormat/>
    <w:rsid w:val="002D1D4D"/>
    <w:pPr>
      <w:keepNext/>
      <w:keepLines/>
      <w:spacing w:after="480" w:line="264" w:lineRule="auto"/>
      <w:jc w:val="center"/>
      <w:outlineLvl w:val="1"/>
    </w:pPr>
    <w:rPr>
      <w:rFonts w:asciiTheme="majorHAnsi" w:eastAsiaTheme="majorEastAsia" w:hAnsiTheme="majorHAnsi" w:cstheme="majorBidi"/>
      <w:b/>
      <w:bCs/>
      <w:color w:val="FFFFFF" w:themeColor="background1"/>
      <w:sz w:val="36"/>
      <w:szCs w:val="36"/>
      <w:lang w:val="en-US" w:eastAsia="ja-JP"/>
    </w:rPr>
  </w:style>
  <w:style w:type="paragraph" w:styleId="Heading3">
    <w:name w:val="heading 3"/>
    <w:basedOn w:val="Normal"/>
    <w:link w:val="Heading3Char"/>
    <w:uiPriority w:val="3"/>
    <w:unhideWhenUsed/>
    <w:qFormat/>
    <w:rsid w:val="002D1D4D"/>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4D"/>
    <w:rPr>
      <w:rFonts w:ascii="Tahoma" w:hAnsi="Tahoma" w:cs="Tahoma"/>
      <w:sz w:val="16"/>
      <w:szCs w:val="16"/>
    </w:rPr>
  </w:style>
  <w:style w:type="character" w:customStyle="1" w:styleId="Heading2Char">
    <w:name w:val="Heading 2 Char"/>
    <w:basedOn w:val="DefaultParagraphFont"/>
    <w:link w:val="Heading2"/>
    <w:uiPriority w:val="3"/>
    <w:rsid w:val="002D1D4D"/>
    <w:rPr>
      <w:rFonts w:asciiTheme="majorHAnsi" w:eastAsiaTheme="majorEastAsia" w:hAnsiTheme="majorHAnsi" w:cstheme="majorBidi"/>
      <w:b/>
      <w:bCs/>
      <w:color w:val="FFFFFF" w:themeColor="background1"/>
      <w:sz w:val="36"/>
      <w:szCs w:val="36"/>
      <w:lang w:val="en-US" w:eastAsia="ja-JP"/>
    </w:rPr>
  </w:style>
  <w:style w:type="character" w:customStyle="1" w:styleId="Heading3Char">
    <w:name w:val="Heading 3 Char"/>
    <w:basedOn w:val="DefaultParagraphFont"/>
    <w:link w:val="Heading3"/>
    <w:uiPriority w:val="3"/>
    <w:rsid w:val="002D1D4D"/>
    <w:rPr>
      <w:rFonts w:asciiTheme="majorHAnsi" w:eastAsiaTheme="majorEastAsia" w:hAnsiTheme="majorHAnsi" w:cstheme="majorBidi"/>
      <w:b/>
      <w:bCs/>
      <w:caps/>
      <w:color w:val="FFFFFF" w:themeColor="background1"/>
      <w:sz w:val="30"/>
      <w:szCs w:val="30"/>
      <w:lang w:val="en-US" w:eastAsia="ja-JP"/>
    </w:rPr>
  </w:style>
  <w:style w:type="paragraph" w:customStyle="1" w:styleId="ContactInfo">
    <w:name w:val="Contact Info"/>
    <w:basedOn w:val="Normal"/>
    <w:uiPriority w:val="5"/>
    <w:qFormat/>
    <w:rsid w:val="002D1D4D"/>
    <w:pPr>
      <w:spacing w:after="280" w:line="240" w:lineRule="auto"/>
      <w:contextualSpacing/>
      <w:jc w:val="center"/>
    </w:pPr>
    <w:rPr>
      <w:rFonts w:eastAsiaTheme="minorEastAsia"/>
      <w:color w:val="FFFFFF" w:themeColor="background1"/>
      <w:sz w:val="26"/>
      <w:szCs w:val="26"/>
      <w:lang w:val="en-US" w:eastAsia="ja-JP"/>
    </w:rPr>
  </w:style>
  <w:style w:type="character" w:customStyle="1" w:styleId="Heading1Char">
    <w:name w:val="Heading 1 Char"/>
    <w:basedOn w:val="DefaultParagraphFont"/>
    <w:link w:val="Heading1"/>
    <w:uiPriority w:val="9"/>
    <w:rsid w:val="00424D56"/>
    <w:rPr>
      <w:rFonts w:asciiTheme="majorHAnsi" w:eastAsiaTheme="majorEastAsia" w:hAnsiTheme="majorHAnsi" w:cstheme="majorBidi"/>
      <w:b/>
      <w:bCs/>
      <w:color w:val="365F91" w:themeColor="accent1" w:themeShade="BF"/>
      <w:sz w:val="28"/>
      <w:szCs w:val="28"/>
    </w:rPr>
  </w:style>
  <w:style w:type="paragraph" w:styleId="Subtitle">
    <w:name w:val="Subtitle"/>
    <w:basedOn w:val="Title"/>
    <w:link w:val="SubtitleChar"/>
    <w:uiPriority w:val="2"/>
    <w:qFormat/>
    <w:rsid w:val="00424D56"/>
    <w:pPr>
      <w:numPr>
        <w:ilvl w:val="1"/>
      </w:numPr>
      <w:spacing w:before="440"/>
    </w:pPr>
    <w:rPr>
      <w:color w:val="365F91" w:themeColor="accent1" w:themeShade="BF"/>
    </w:rPr>
  </w:style>
  <w:style w:type="character" w:customStyle="1" w:styleId="SubtitleChar">
    <w:name w:val="Subtitle Char"/>
    <w:basedOn w:val="DefaultParagraphFont"/>
    <w:link w:val="Subtitle"/>
    <w:uiPriority w:val="2"/>
    <w:rsid w:val="00424D56"/>
    <w:rPr>
      <w:rFonts w:asciiTheme="majorHAnsi" w:eastAsiaTheme="majorEastAsia" w:hAnsiTheme="majorHAnsi" w:cstheme="majorBidi"/>
      <w:b/>
      <w:bCs/>
      <w:caps/>
      <w:color w:val="365F91" w:themeColor="accent1" w:themeShade="BF"/>
      <w:kern w:val="28"/>
      <w:sz w:val="106"/>
      <w:szCs w:val="106"/>
      <w:lang w:val="en-US" w:eastAsia="ja-JP"/>
    </w:rPr>
  </w:style>
  <w:style w:type="paragraph" w:styleId="Title">
    <w:name w:val="Title"/>
    <w:basedOn w:val="Normal"/>
    <w:link w:val="TitleChar"/>
    <w:uiPriority w:val="1"/>
    <w:qFormat/>
    <w:rsid w:val="00424D56"/>
    <w:pPr>
      <w:spacing w:after="0" w:line="192" w:lineRule="auto"/>
    </w:pPr>
    <w:rPr>
      <w:rFonts w:asciiTheme="majorHAnsi" w:eastAsiaTheme="majorEastAsia" w:hAnsiTheme="majorHAnsi" w:cstheme="majorBidi"/>
      <w:b/>
      <w:bCs/>
      <w:caps/>
      <w:color w:val="1F497D" w:themeColor="text2"/>
      <w:kern w:val="28"/>
      <w:sz w:val="106"/>
      <w:szCs w:val="106"/>
      <w:lang w:val="en-US" w:eastAsia="ja-JP"/>
    </w:rPr>
  </w:style>
  <w:style w:type="character" w:customStyle="1" w:styleId="TitleChar">
    <w:name w:val="Title Char"/>
    <w:basedOn w:val="DefaultParagraphFont"/>
    <w:link w:val="Title"/>
    <w:uiPriority w:val="1"/>
    <w:rsid w:val="00424D56"/>
    <w:rPr>
      <w:rFonts w:asciiTheme="majorHAnsi" w:eastAsiaTheme="majorEastAsia" w:hAnsiTheme="majorHAnsi" w:cstheme="majorBidi"/>
      <w:b/>
      <w:bCs/>
      <w:caps/>
      <w:color w:val="1F497D" w:themeColor="text2"/>
      <w:kern w:val="28"/>
      <w:sz w:val="106"/>
      <w:szCs w:val="106"/>
      <w:lang w:val="en-US" w:eastAsia="ja-JP"/>
    </w:rPr>
  </w:style>
  <w:style w:type="paragraph" w:styleId="Header">
    <w:name w:val="header"/>
    <w:basedOn w:val="Normal"/>
    <w:link w:val="HeaderChar"/>
    <w:uiPriority w:val="99"/>
    <w:unhideWhenUsed/>
    <w:rsid w:val="00935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93"/>
  </w:style>
  <w:style w:type="paragraph" w:styleId="Footer">
    <w:name w:val="footer"/>
    <w:basedOn w:val="Normal"/>
    <w:link w:val="FooterChar"/>
    <w:uiPriority w:val="99"/>
    <w:unhideWhenUsed/>
    <w:rsid w:val="00935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93"/>
  </w:style>
  <w:style w:type="paragraph" w:styleId="ListParagraph">
    <w:name w:val="List Paragraph"/>
    <w:basedOn w:val="Normal"/>
    <w:uiPriority w:val="34"/>
    <w:qFormat/>
    <w:rsid w:val="00DB13D1"/>
    <w:pPr>
      <w:spacing w:after="0" w:line="240" w:lineRule="auto"/>
      <w:ind w:left="720"/>
    </w:pPr>
    <w:rPr>
      <w:rFonts w:ascii="Calibri" w:hAnsi="Calibri" w:cs="Times New Roman"/>
      <w:sz w:val="24"/>
      <w:szCs w:val="24"/>
      <w:lang w:val="en-US"/>
    </w:rPr>
  </w:style>
  <w:style w:type="character" w:styleId="Hyperlink">
    <w:name w:val="Hyperlink"/>
    <w:basedOn w:val="DefaultParagraphFont"/>
    <w:uiPriority w:val="99"/>
    <w:unhideWhenUsed/>
    <w:rsid w:val="005C3487"/>
    <w:rPr>
      <w:color w:val="0000FF" w:themeColor="hyperlink"/>
      <w:u w:val="single"/>
    </w:rPr>
  </w:style>
  <w:style w:type="character" w:styleId="UnresolvedMention">
    <w:name w:val="Unresolved Mention"/>
    <w:basedOn w:val="DefaultParagraphFont"/>
    <w:uiPriority w:val="99"/>
    <w:semiHidden/>
    <w:unhideWhenUsed/>
    <w:rsid w:val="005C3487"/>
    <w:rPr>
      <w:color w:val="605E5C"/>
      <w:shd w:val="clear" w:color="auto" w:fill="E1DFDD"/>
    </w:rPr>
  </w:style>
  <w:style w:type="paragraph" w:styleId="NormalWeb">
    <w:name w:val="Normal (Web)"/>
    <w:basedOn w:val="Normal"/>
    <w:uiPriority w:val="99"/>
    <w:semiHidden/>
    <w:unhideWhenUsed/>
    <w:rsid w:val="00DC0D11"/>
    <w:pPr>
      <w:spacing w:before="100" w:beforeAutospacing="1" w:after="100" w:afterAutospacing="1" w:line="240" w:lineRule="auto"/>
    </w:pPr>
    <w:rPr>
      <w:rFonts w:ascii="Calibri" w:hAnsi="Calibri" w:cs="Calibri"/>
      <w:lang w:eastAsia="en-CA"/>
    </w:rPr>
  </w:style>
  <w:style w:type="character" w:styleId="Emphasis">
    <w:name w:val="Emphasis"/>
    <w:basedOn w:val="DefaultParagraphFont"/>
    <w:uiPriority w:val="20"/>
    <w:qFormat/>
    <w:rsid w:val="00E61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1895">
      <w:bodyDiv w:val="1"/>
      <w:marLeft w:val="0"/>
      <w:marRight w:val="0"/>
      <w:marTop w:val="0"/>
      <w:marBottom w:val="0"/>
      <w:divBdr>
        <w:top w:val="none" w:sz="0" w:space="0" w:color="auto"/>
        <w:left w:val="none" w:sz="0" w:space="0" w:color="auto"/>
        <w:bottom w:val="none" w:sz="0" w:space="0" w:color="auto"/>
        <w:right w:val="none" w:sz="0" w:space="0" w:color="auto"/>
      </w:divBdr>
    </w:div>
    <w:div w:id="187642056">
      <w:bodyDiv w:val="1"/>
      <w:marLeft w:val="0"/>
      <w:marRight w:val="0"/>
      <w:marTop w:val="0"/>
      <w:marBottom w:val="0"/>
      <w:divBdr>
        <w:top w:val="none" w:sz="0" w:space="0" w:color="auto"/>
        <w:left w:val="none" w:sz="0" w:space="0" w:color="auto"/>
        <w:bottom w:val="none" w:sz="0" w:space="0" w:color="auto"/>
        <w:right w:val="none" w:sz="0" w:space="0" w:color="auto"/>
      </w:divBdr>
    </w:div>
    <w:div w:id="340201342">
      <w:bodyDiv w:val="1"/>
      <w:marLeft w:val="0"/>
      <w:marRight w:val="0"/>
      <w:marTop w:val="0"/>
      <w:marBottom w:val="0"/>
      <w:divBdr>
        <w:top w:val="none" w:sz="0" w:space="0" w:color="auto"/>
        <w:left w:val="none" w:sz="0" w:space="0" w:color="auto"/>
        <w:bottom w:val="none" w:sz="0" w:space="0" w:color="auto"/>
        <w:right w:val="none" w:sz="0" w:space="0" w:color="auto"/>
      </w:divBdr>
    </w:div>
    <w:div w:id="405344654">
      <w:bodyDiv w:val="1"/>
      <w:marLeft w:val="0"/>
      <w:marRight w:val="0"/>
      <w:marTop w:val="0"/>
      <w:marBottom w:val="0"/>
      <w:divBdr>
        <w:top w:val="none" w:sz="0" w:space="0" w:color="auto"/>
        <w:left w:val="none" w:sz="0" w:space="0" w:color="auto"/>
        <w:bottom w:val="none" w:sz="0" w:space="0" w:color="auto"/>
        <w:right w:val="none" w:sz="0" w:space="0" w:color="auto"/>
      </w:divBdr>
    </w:div>
    <w:div w:id="407464007">
      <w:bodyDiv w:val="1"/>
      <w:marLeft w:val="0"/>
      <w:marRight w:val="0"/>
      <w:marTop w:val="0"/>
      <w:marBottom w:val="0"/>
      <w:divBdr>
        <w:top w:val="none" w:sz="0" w:space="0" w:color="auto"/>
        <w:left w:val="none" w:sz="0" w:space="0" w:color="auto"/>
        <w:bottom w:val="none" w:sz="0" w:space="0" w:color="auto"/>
        <w:right w:val="none" w:sz="0" w:space="0" w:color="auto"/>
      </w:divBdr>
    </w:div>
    <w:div w:id="1451824073">
      <w:bodyDiv w:val="1"/>
      <w:marLeft w:val="0"/>
      <w:marRight w:val="0"/>
      <w:marTop w:val="0"/>
      <w:marBottom w:val="0"/>
      <w:divBdr>
        <w:top w:val="none" w:sz="0" w:space="0" w:color="auto"/>
        <w:left w:val="none" w:sz="0" w:space="0" w:color="auto"/>
        <w:bottom w:val="none" w:sz="0" w:space="0" w:color="auto"/>
        <w:right w:val="none" w:sz="0" w:space="0" w:color="auto"/>
      </w:divBdr>
    </w:div>
    <w:div w:id="1561013813">
      <w:bodyDiv w:val="1"/>
      <w:marLeft w:val="0"/>
      <w:marRight w:val="0"/>
      <w:marTop w:val="0"/>
      <w:marBottom w:val="0"/>
      <w:divBdr>
        <w:top w:val="none" w:sz="0" w:space="0" w:color="auto"/>
        <w:left w:val="none" w:sz="0" w:space="0" w:color="auto"/>
        <w:bottom w:val="none" w:sz="0" w:space="0" w:color="auto"/>
        <w:right w:val="none" w:sz="0" w:space="0" w:color="auto"/>
      </w:divBdr>
    </w:div>
    <w:div w:id="181155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ug@queensu.ca" TargetMode="External"/><Relationship Id="rId5" Type="http://schemas.openxmlformats.org/officeDocument/2006/relationships/webSettings" Target="webSettings.xml"/><Relationship Id="rId10" Type="http://schemas.openxmlformats.org/officeDocument/2006/relationships/hyperlink" Target="mailto:philug@queensu.c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35CD-C0D7-4468-AA8A-4F0E358F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dc:creator>
  <cp:keywords/>
  <dc:description/>
  <cp:lastModifiedBy>Marilyn Lavoie</cp:lastModifiedBy>
  <cp:revision>4</cp:revision>
  <cp:lastPrinted>2022-10-31T14:25:00Z</cp:lastPrinted>
  <dcterms:created xsi:type="dcterms:W3CDTF">2022-10-31T11:55:00Z</dcterms:created>
  <dcterms:modified xsi:type="dcterms:W3CDTF">2022-10-31T14:46:00Z</dcterms:modified>
</cp:coreProperties>
</file>