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C69EE" w14:textId="77777777" w:rsidR="00ED78AC" w:rsidRPr="00ED78AC" w:rsidRDefault="00ED78AC" w:rsidP="00ED78AC">
      <w:pPr>
        <w:spacing w:after="120" w:line="240" w:lineRule="auto"/>
        <w:outlineLvl w:val="1"/>
        <w:rPr>
          <w:rFonts w:ascii="Open Sans" w:eastAsia="Calibri" w:hAnsi="Open Sans" w:cs="Open Sans"/>
          <w:b/>
          <w:kern w:val="0"/>
          <w:sz w:val="24"/>
          <w:szCs w:val="21"/>
          <w14:ligatures w14:val="none"/>
        </w:rPr>
      </w:pPr>
      <w:bookmarkStart w:id="0" w:name="_Toc167202303"/>
      <w:bookmarkStart w:id="1" w:name="_Toc167363807"/>
      <w:r w:rsidRPr="00ED78AC">
        <w:rPr>
          <w:rFonts w:ascii="Open Sans" w:eastAsia="Calibri" w:hAnsi="Open Sans" w:cs="Open Sans"/>
          <w:b/>
          <w:kern w:val="0"/>
          <w:sz w:val="24"/>
          <w:szCs w:val="21"/>
          <w14:ligatures w14:val="none"/>
        </w:rPr>
        <w:t>Logistical Planning Chart</w:t>
      </w:r>
      <w:bookmarkEnd w:id="0"/>
      <w:bookmarkEnd w:id="1"/>
    </w:p>
    <w:p w14:paraId="1F688436" w14:textId="77777777" w:rsidR="00ED78AC" w:rsidRPr="00ED78AC" w:rsidRDefault="00ED78AC" w:rsidP="00ED78AC">
      <w:pPr>
        <w:spacing w:after="120" w:line="276" w:lineRule="auto"/>
        <w:rPr>
          <w:rFonts w:ascii="Open Sans" w:eastAsia="Calibri" w:hAnsi="Open Sans" w:cs="Arial"/>
          <w:kern w:val="0"/>
          <w:sz w:val="21"/>
          <w14:ligatures w14:val="none"/>
        </w:rPr>
      </w:pPr>
      <w:r w:rsidRPr="00ED78AC">
        <w:rPr>
          <w:rFonts w:ascii="Open Sans" w:eastAsia="Calibri" w:hAnsi="Open Sans" w:cs="Arial"/>
          <w:kern w:val="0"/>
          <w:sz w:val="21"/>
          <w14:ligatures w14:val="none"/>
        </w:rPr>
        <w:t>Use this chart to help scope the feasibility and resources required for new or evolving experiential learning programs and courses, including:</w:t>
      </w:r>
    </w:p>
    <w:p w14:paraId="07A4E0AA" w14:textId="77777777" w:rsidR="00ED78AC" w:rsidRPr="00ED78AC" w:rsidRDefault="00ED78AC" w:rsidP="00ED78AC">
      <w:pPr>
        <w:pStyle w:val="ListParagraph"/>
        <w:numPr>
          <w:ilvl w:val="0"/>
          <w:numId w:val="13"/>
        </w:numPr>
        <w:spacing w:before="120" w:after="120" w:line="276" w:lineRule="auto"/>
        <w:rPr>
          <w:rFonts w:ascii="Open Sans" w:eastAsia="Calibri" w:hAnsi="Open Sans" w:cs="Open Sans"/>
          <w:kern w:val="0"/>
          <w:sz w:val="21"/>
          <w:szCs w:val="21"/>
          <w14:ligatures w14:val="none"/>
        </w:rPr>
      </w:pPr>
      <w:r w:rsidRPr="00ED78AC">
        <w:rPr>
          <w:rFonts w:ascii="Open Sans" w:eastAsia="Calibri" w:hAnsi="Open Sans" w:cs="Open Sans"/>
          <w:kern w:val="0"/>
          <w:sz w:val="21"/>
          <w:szCs w:val="21"/>
          <w14:ligatures w14:val="none"/>
        </w:rPr>
        <w:t>alignment of learning outcomes with a specific form of experiential learning</w:t>
      </w:r>
    </w:p>
    <w:p w14:paraId="5B4B9374" w14:textId="77777777" w:rsidR="00ED78AC" w:rsidRPr="00ED78AC" w:rsidRDefault="00ED78AC" w:rsidP="00ED78AC">
      <w:pPr>
        <w:pStyle w:val="ListParagraph"/>
        <w:numPr>
          <w:ilvl w:val="0"/>
          <w:numId w:val="13"/>
        </w:numPr>
        <w:spacing w:before="120" w:after="120" w:line="276" w:lineRule="auto"/>
        <w:rPr>
          <w:rFonts w:ascii="Open Sans" w:eastAsia="Calibri" w:hAnsi="Open Sans" w:cs="Open Sans"/>
          <w:kern w:val="0"/>
          <w:sz w:val="21"/>
          <w:szCs w:val="21"/>
          <w14:ligatures w14:val="none"/>
        </w:rPr>
      </w:pPr>
      <w:r w:rsidRPr="00ED78AC">
        <w:rPr>
          <w:rFonts w:ascii="Open Sans" w:eastAsia="Calibri" w:hAnsi="Open Sans" w:cs="Open Sans"/>
          <w:kern w:val="0"/>
          <w:sz w:val="21"/>
          <w:szCs w:val="21"/>
          <w14:ligatures w14:val="none"/>
        </w:rPr>
        <w:t>options related to administration of the program, including risk management considerations</w:t>
      </w:r>
    </w:p>
    <w:p w14:paraId="7D649DBB" w14:textId="77777777" w:rsidR="00ED78AC" w:rsidRPr="00ED78AC" w:rsidRDefault="00ED78AC" w:rsidP="00ED78AC">
      <w:pPr>
        <w:pStyle w:val="ListParagraph"/>
        <w:numPr>
          <w:ilvl w:val="0"/>
          <w:numId w:val="13"/>
        </w:numPr>
        <w:spacing w:before="120" w:after="120" w:line="276" w:lineRule="auto"/>
        <w:rPr>
          <w:rFonts w:ascii="Open Sans" w:eastAsia="Calibri" w:hAnsi="Open Sans" w:cs="Open Sans"/>
          <w:kern w:val="0"/>
          <w:sz w:val="21"/>
          <w:szCs w:val="21"/>
          <w14:ligatures w14:val="none"/>
        </w:rPr>
      </w:pPr>
      <w:r w:rsidRPr="00ED78AC">
        <w:rPr>
          <w:rFonts w:ascii="Open Sans" w:eastAsia="Calibri" w:hAnsi="Open Sans" w:cs="Open Sans"/>
          <w:kern w:val="0"/>
          <w:sz w:val="21"/>
          <w:szCs w:val="21"/>
          <w14:ligatures w14:val="none"/>
        </w:rPr>
        <w:t>information to assess the viability of the program based on both student and employer interest and capacity</w:t>
      </w:r>
    </w:p>
    <w:p w14:paraId="180411E9" w14:textId="77777777" w:rsidR="00ED78AC" w:rsidRPr="00ED78AC" w:rsidRDefault="00ED78AC" w:rsidP="00ED78AC">
      <w:pPr>
        <w:pStyle w:val="ListParagraph"/>
        <w:numPr>
          <w:ilvl w:val="0"/>
          <w:numId w:val="13"/>
        </w:numPr>
        <w:spacing w:before="120" w:after="120" w:line="276" w:lineRule="auto"/>
        <w:rPr>
          <w:rFonts w:ascii="Open Sans" w:eastAsia="Calibri" w:hAnsi="Open Sans" w:cs="Open Sans"/>
          <w:kern w:val="0"/>
          <w:sz w:val="21"/>
          <w:szCs w:val="21"/>
          <w14:ligatures w14:val="none"/>
        </w:rPr>
      </w:pPr>
      <w:r w:rsidRPr="00ED78AC">
        <w:rPr>
          <w:rFonts w:ascii="Open Sans" w:eastAsia="Calibri" w:hAnsi="Open Sans" w:cs="Open Sans"/>
          <w:kern w:val="0"/>
          <w:sz w:val="21"/>
          <w:szCs w:val="21"/>
          <w14:ligatures w14:val="none"/>
        </w:rPr>
        <w:t xml:space="preserve">addressing </w:t>
      </w:r>
      <w:proofErr w:type="gramStart"/>
      <w:r w:rsidRPr="00ED78AC">
        <w:rPr>
          <w:rFonts w:ascii="Open Sans" w:eastAsia="Calibri" w:hAnsi="Open Sans" w:cs="Open Sans"/>
          <w:kern w:val="0"/>
          <w:sz w:val="21"/>
          <w:szCs w:val="21"/>
          <w14:ligatures w14:val="none"/>
        </w:rPr>
        <w:t>potential</w:t>
      </w:r>
      <w:proofErr w:type="gramEnd"/>
      <w:r w:rsidRPr="00ED78AC">
        <w:rPr>
          <w:rFonts w:ascii="Open Sans" w:eastAsia="Calibri" w:hAnsi="Open Sans" w:cs="Open Sans"/>
          <w:kern w:val="0"/>
          <w:sz w:val="21"/>
          <w:szCs w:val="21"/>
          <w14:ligatures w14:val="none"/>
        </w:rPr>
        <w:t xml:space="preserve"> I-EDIAA related barriers to creating inclusive and engaging EL opportunities</w:t>
      </w:r>
    </w:p>
    <w:p w14:paraId="6F2FDE99" w14:textId="77777777" w:rsidR="00ED78AC" w:rsidRPr="00ED78AC" w:rsidRDefault="00ED78AC" w:rsidP="00ED78AC">
      <w:pPr>
        <w:spacing w:after="120" w:line="276" w:lineRule="auto"/>
        <w:rPr>
          <w:rFonts w:ascii="Open Sans" w:eastAsia="Calibri" w:hAnsi="Open Sans" w:cs="Arial"/>
          <w:kern w:val="0"/>
          <w:sz w:val="21"/>
          <w14:ligatures w14:val="none"/>
        </w:rPr>
      </w:pPr>
      <w:r w:rsidRPr="00ED78AC">
        <w:rPr>
          <w:rFonts w:ascii="Open Sans" w:eastAsia="Calibri" w:hAnsi="Open Sans" w:cs="Arial"/>
          <w:kern w:val="0"/>
          <w:sz w:val="21"/>
          <w14:ligatures w14:val="none"/>
        </w:rPr>
        <w:t>Some of the points may require further consultation with risk management experts on campus to determine next steps. The EL Hub will review the information provided in this chart and, if needed, send you and those experts an EL Referral Form, summarizing pertinent information related to your EL activity.</w:t>
      </w:r>
    </w:p>
    <w:p w14:paraId="1A7B9450" w14:textId="77777777" w:rsidR="00ED78AC" w:rsidRPr="00ED78AC" w:rsidRDefault="00ED78AC" w:rsidP="00ED78AC">
      <w:pPr>
        <w:keepNext/>
        <w:spacing w:after="200" w:line="240" w:lineRule="auto"/>
        <w:rPr>
          <w:rFonts w:ascii="Open Sans" w:eastAsia="Calibri" w:hAnsi="Open Sans" w:cs="Arial"/>
          <w:i/>
          <w:iCs/>
          <w:color w:val="44546A"/>
          <w:kern w:val="0"/>
          <w:sz w:val="18"/>
          <w:szCs w:val="18"/>
          <w14:ligatures w14:val="none"/>
        </w:rPr>
      </w:pPr>
    </w:p>
    <w:tbl>
      <w:tblPr>
        <w:tblStyle w:val="TableGrid"/>
        <w:tblW w:w="12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tblDescription w:val="Table outlining experiential learning program planning with a question column and a response column. "/>
      </w:tblPr>
      <w:tblGrid>
        <w:gridCol w:w="9039"/>
        <w:gridCol w:w="3891"/>
      </w:tblGrid>
      <w:tr w:rsidR="00ED78AC" w:rsidRPr="00ED78AC" w14:paraId="145A2BBB" w14:textId="77777777" w:rsidTr="003B3813">
        <w:trPr>
          <w:cantSplit/>
          <w:trHeight w:val="295"/>
          <w:tblHeader/>
        </w:trPr>
        <w:tc>
          <w:tcPr>
            <w:tcW w:w="9039" w:type="dxa"/>
            <w:shd w:val="clear" w:color="auto" w:fill="002060"/>
          </w:tcPr>
          <w:p w14:paraId="11F576F0"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Question</w:t>
            </w:r>
          </w:p>
        </w:tc>
        <w:tc>
          <w:tcPr>
            <w:tcW w:w="3891" w:type="dxa"/>
            <w:shd w:val="clear" w:color="auto" w:fill="002060"/>
          </w:tcPr>
          <w:p w14:paraId="10E09FAB"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Response</w:t>
            </w:r>
          </w:p>
        </w:tc>
      </w:tr>
      <w:tr w:rsidR="00ED78AC" w:rsidRPr="00ED78AC" w14:paraId="25F6E52C" w14:textId="77777777" w:rsidTr="00ED78AC">
        <w:trPr>
          <w:cantSplit/>
        </w:trPr>
        <w:tc>
          <w:tcPr>
            <w:tcW w:w="12930" w:type="dxa"/>
            <w:gridSpan w:val="2"/>
            <w:shd w:val="clear" w:color="auto" w:fill="D9D9D9"/>
          </w:tcPr>
          <w:p w14:paraId="624C58C8"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Strategic Alignment</w:t>
            </w:r>
          </w:p>
        </w:tc>
      </w:tr>
      <w:tr w:rsidR="00ED78AC" w:rsidRPr="00ED78AC" w14:paraId="195438BF" w14:textId="77777777" w:rsidTr="003B3813">
        <w:trPr>
          <w:cantSplit/>
        </w:trPr>
        <w:tc>
          <w:tcPr>
            <w:tcW w:w="9039" w:type="dxa"/>
          </w:tcPr>
          <w:p w14:paraId="0BC28DC6" w14:textId="77777777" w:rsidR="00ED78AC" w:rsidRPr="00ED78AC" w:rsidRDefault="00ED78AC" w:rsidP="00ED78AC">
            <w:pPr>
              <w:spacing w:after="120" w:line="276" w:lineRule="auto"/>
              <w:rPr>
                <w:rFonts w:ascii="Open Sans" w:eastAsia="Calibri" w:hAnsi="Open Sans" w:cs="Arial"/>
                <w:sz w:val="21"/>
              </w:rPr>
            </w:pPr>
            <w:r w:rsidRPr="00ED78AC">
              <w:rPr>
                <w:rFonts w:ascii="Open Sans" w:eastAsia="Calibri" w:hAnsi="Open Sans" w:cs="Arial"/>
                <w:sz w:val="21"/>
              </w:rPr>
              <w:t>For what strategic objectives is the Faculty/School or Department interested in this program (e.g. recruitment, retention, graduate outcomes, quality of the student learning experience, improve employment outcomes)?</w:t>
            </w:r>
          </w:p>
          <w:p w14:paraId="41C58EAA" w14:textId="77777777" w:rsidR="00ED78AC" w:rsidRPr="00ED78AC" w:rsidRDefault="00ED78AC" w:rsidP="00ED78AC">
            <w:pPr>
              <w:spacing w:after="120" w:line="276" w:lineRule="auto"/>
              <w:rPr>
                <w:rFonts w:ascii="Open Sans" w:eastAsia="Calibri" w:hAnsi="Open Sans" w:cs="Arial"/>
                <w:sz w:val="21"/>
              </w:rPr>
            </w:pPr>
          </w:p>
        </w:tc>
        <w:tc>
          <w:tcPr>
            <w:tcW w:w="3891" w:type="dxa"/>
          </w:tcPr>
          <w:p w14:paraId="52FEF044" w14:textId="77777777" w:rsidR="00ED78AC" w:rsidRPr="00ED78AC" w:rsidRDefault="00ED78AC" w:rsidP="00ED78AC">
            <w:pPr>
              <w:spacing w:after="120"/>
              <w:rPr>
                <w:rFonts w:ascii="Open Sans" w:eastAsia="Calibri" w:hAnsi="Open Sans" w:cs="Arial"/>
                <w:sz w:val="21"/>
              </w:rPr>
            </w:pPr>
          </w:p>
        </w:tc>
      </w:tr>
      <w:tr w:rsidR="00ED78AC" w:rsidRPr="00ED78AC" w14:paraId="3171D653" w14:textId="77777777" w:rsidTr="003B3813">
        <w:trPr>
          <w:cantSplit/>
        </w:trPr>
        <w:tc>
          <w:tcPr>
            <w:tcW w:w="9039" w:type="dxa"/>
            <w:shd w:val="clear" w:color="auto" w:fill="auto"/>
          </w:tcPr>
          <w:p w14:paraId="4F11BB45" w14:textId="77777777" w:rsidR="00ED78AC" w:rsidRPr="00ED78AC" w:rsidRDefault="00ED78AC" w:rsidP="00ED78AC">
            <w:pPr>
              <w:spacing w:after="120" w:line="276" w:lineRule="auto"/>
              <w:rPr>
                <w:rFonts w:ascii="Open Sans" w:eastAsia="Calibri" w:hAnsi="Open Sans" w:cs="Arial"/>
                <w:sz w:val="21"/>
              </w:rPr>
            </w:pPr>
            <w:r w:rsidRPr="00ED78AC">
              <w:rPr>
                <w:rFonts w:ascii="Open Sans" w:eastAsia="Calibri" w:hAnsi="Open Sans" w:cs="Arial"/>
                <w:sz w:val="21"/>
              </w:rPr>
              <w:t xml:space="preserve">In what ways does the EL experience help you meet I-EDIAA goals within your </w:t>
            </w:r>
            <w:proofErr w:type="gramStart"/>
            <w:r w:rsidRPr="00ED78AC">
              <w:rPr>
                <w:rFonts w:ascii="Open Sans" w:eastAsia="Calibri" w:hAnsi="Open Sans" w:cs="Arial"/>
                <w:sz w:val="21"/>
              </w:rPr>
              <w:t>Faculty</w:t>
            </w:r>
            <w:proofErr w:type="gramEnd"/>
            <w:r w:rsidRPr="00ED78AC">
              <w:rPr>
                <w:rFonts w:ascii="Open Sans" w:eastAsia="Calibri" w:hAnsi="Open Sans" w:cs="Arial"/>
                <w:sz w:val="21"/>
              </w:rPr>
              <w:t>, department and/or program?</w:t>
            </w:r>
          </w:p>
          <w:p w14:paraId="764A35A2" w14:textId="77777777" w:rsidR="00ED78AC" w:rsidRPr="00ED78AC" w:rsidRDefault="00ED78AC" w:rsidP="00ED78AC">
            <w:pPr>
              <w:numPr>
                <w:ilvl w:val="0"/>
                <w:numId w:val="3"/>
              </w:numPr>
              <w:spacing w:before="120" w:after="120" w:line="276" w:lineRule="auto"/>
              <w:rPr>
                <w:rFonts w:ascii="Open Sans" w:eastAsia="Calibri" w:hAnsi="Open Sans" w:cs="Open Sans"/>
                <w:sz w:val="21"/>
                <w:szCs w:val="21"/>
              </w:rPr>
            </w:pPr>
            <w:r w:rsidRPr="00ED78AC">
              <w:rPr>
                <w:rFonts w:ascii="Open Sans" w:eastAsia="Calibri" w:hAnsi="Open Sans" w:cs="Open Sans"/>
                <w:sz w:val="21"/>
                <w:szCs w:val="21"/>
              </w:rPr>
              <w:t>At what point in the program development will you consult with a diverse array of stakeholders to help you assess potential I-EDIAA barriers and solutions?</w:t>
            </w:r>
          </w:p>
        </w:tc>
        <w:tc>
          <w:tcPr>
            <w:tcW w:w="3891" w:type="dxa"/>
            <w:shd w:val="clear" w:color="auto" w:fill="auto"/>
          </w:tcPr>
          <w:p w14:paraId="17F87374" w14:textId="77777777" w:rsidR="00ED78AC" w:rsidRPr="00ED78AC" w:rsidRDefault="00ED78AC" w:rsidP="00ED78AC">
            <w:pPr>
              <w:spacing w:after="120"/>
              <w:rPr>
                <w:rFonts w:ascii="Open Sans" w:eastAsia="Calibri" w:hAnsi="Open Sans" w:cs="Arial"/>
                <w:sz w:val="21"/>
              </w:rPr>
            </w:pPr>
          </w:p>
        </w:tc>
      </w:tr>
    </w:tbl>
    <w:p w14:paraId="7737F5EE" w14:textId="77777777" w:rsidR="00ED78AC" w:rsidRPr="00ED78AC" w:rsidRDefault="00ED78AC" w:rsidP="00ED78AC">
      <w:pPr>
        <w:spacing w:after="120" w:line="240" w:lineRule="auto"/>
        <w:rPr>
          <w:rFonts w:ascii="Open Sans" w:eastAsia="Calibri" w:hAnsi="Open Sans" w:cs="Arial"/>
          <w:kern w:val="0"/>
          <w:sz w:val="21"/>
          <w14:ligatures w14:val="none"/>
        </w:rPr>
      </w:pPr>
    </w:p>
    <w:p w14:paraId="38E2AC1D" w14:textId="77777777" w:rsidR="00ED78AC" w:rsidRPr="00ED78AC" w:rsidRDefault="00ED78AC" w:rsidP="00ED78AC">
      <w:pPr>
        <w:rPr>
          <w:rFonts w:ascii="Open Sans" w:eastAsia="Calibri" w:hAnsi="Open Sans" w:cs="Arial"/>
          <w:kern w:val="0"/>
          <w:sz w:val="21"/>
          <w14:ligatures w14:val="none"/>
        </w:rPr>
      </w:pPr>
      <w:r w:rsidRPr="00ED78AC">
        <w:rPr>
          <w:rFonts w:ascii="Open Sans" w:eastAsia="Calibri" w:hAnsi="Open Sans" w:cs="Arial"/>
          <w:kern w:val="0"/>
          <w:sz w:val="21"/>
          <w14:ligatures w14:val="none"/>
        </w:rPr>
        <w:br w:type="page"/>
      </w:r>
    </w:p>
    <w:tbl>
      <w:tblPr>
        <w:tblStyle w:val="TableGrid"/>
        <w:tblW w:w="12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tblDescription w:val="Table outlining experiential learning program planning with a question column and a response column. "/>
      </w:tblPr>
      <w:tblGrid>
        <w:gridCol w:w="9039"/>
        <w:gridCol w:w="3891"/>
      </w:tblGrid>
      <w:tr w:rsidR="00ED78AC" w:rsidRPr="00ED78AC" w14:paraId="7FE5B106" w14:textId="77777777" w:rsidTr="003B3813">
        <w:trPr>
          <w:cantSplit/>
          <w:trHeight w:val="295"/>
          <w:tblHeader/>
        </w:trPr>
        <w:tc>
          <w:tcPr>
            <w:tcW w:w="9039" w:type="dxa"/>
            <w:shd w:val="clear" w:color="auto" w:fill="002060"/>
          </w:tcPr>
          <w:p w14:paraId="6AF1A9BA"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lastRenderedPageBreak/>
              <w:t>Question</w:t>
            </w:r>
          </w:p>
        </w:tc>
        <w:tc>
          <w:tcPr>
            <w:tcW w:w="3891" w:type="dxa"/>
            <w:shd w:val="clear" w:color="auto" w:fill="002060"/>
          </w:tcPr>
          <w:p w14:paraId="54093290"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Response</w:t>
            </w:r>
          </w:p>
        </w:tc>
      </w:tr>
      <w:tr w:rsidR="00ED78AC" w:rsidRPr="00ED78AC" w14:paraId="0DD82259" w14:textId="77777777" w:rsidTr="00ED78AC">
        <w:trPr>
          <w:cantSplit/>
        </w:trPr>
        <w:tc>
          <w:tcPr>
            <w:tcW w:w="12930" w:type="dxa"/>
            <w:gridSpan w:val="2"/>
            <w:shd w:val="clear" w:color="auto" w:fill="D9D9D9"/>
          </w:tcPr>
          <w:p w14:paraId="29C536E8" w14:textId="77777777" w:rsidR="00ED78AC" w:rsidRPr="00ED78AC" w:rsidRDefault="00ED78AC" w:rsidP="00ED78AC">
            <w:pPr>
              <w:spacing w:after="120" w:line="276" w:lineRule="auto"/>
              <w:rPr>
                <w:rFonts w:ascii="Open Sans" w:eastAsia="Calibri" w:hAnsi="Open Sans" w:cs="Arial"/>
                <w:sz w:val="21"/>
              </w:rPr>
            </w:pPr>
            <w:r w:rsidRPr="00ED78AC">
              <w:rPr>
                <w:rFonts w:ascii="Open Sans" w:eastAsia="Calibri" w:hAnsi="Open Sans" w:cs="Arial"/>
                <w:sz w:val="21"/>
              </w:rPr>
              <w:t>Form of EL</w:t>
            </w:r>
          </w:p>
        </w:tc>
      </w:tr>
      <w:tr w:rsidR="00ED78AC" w:rsidRPr="00ED78AC" w14:paraId="60AA5B03" w14:textId="77777777" w:rsidTr="003B3813">
        <w:trPr>
          <w:cantSplit/>
        </w:trPr>
        <w:tc>
          <w:tcPr>
            <w:tcW w:w="9039" w:type="dxa"/>
          </w:tcPr>
          <w:p w14:paraId="37AA6F6C" w14:textId="77777777" w:rsidR="00ED78AC" w:rsidRPr="00ED78AC" w:rsidRDefault="00ED78AC" w:rsidP="00ED78AC">
            <w:pPr>
              <w:spacing w:after="120" w:line="276" w:lineRule="auto"/>
              <w:rPr>
                <w:rFonts w:ascii="Open Sans" w:eastAsia="Calibri" w:hAnsi="Open Sans" w:cs="Arial"/>
                <w:sz w:val="21"/>
              </w:rPr>
            </w:pPr>
            <w:r w:rsidRPr="00ED78AC">
              <w:rPr>
                <w:rFonts w:ascii="Open Sans" w:eastAsia="Calibri" w:hAnsi="Open Sans" w:cs="Arial"/>
                <w:sz w:val="21"/>
              </w:rPr>
              <w:t>What form of EL best supports learning and overall program objectives (internship, practicum, experiential learning project, etc.)?</w:t>
            </w:r>
          </w:p>
          <w:p w14:paraId="208159D4" w14:textId="77777777" w:rsidR="00ED78AC" w:rsidRPr="00ED78AC" w:rsidRDefault="00ED78AC" w:rsidP="00ED78AC">
            <w:pPr>
              <w:pStyle w:val="ListParagraph"/>
              <w:numPr>
                <w:ilvl w:val="0"/>
                <w:numId w:val="14"/>
              </w:numPr>
              <w:spacing w:before="120" w:after="120" w:line="276" w:lineRule="auto"/>
              <w:rPr>
                <w:rFonts w:ascii="Open Sans" w:eastAsia="Calibri" w:hAnsi="Open Sans" w:cs="Open Sans"/>
                <w:sz w:val="21"/>
                <w:szCs w:val="21"/>
              </w:rPr>
            </w:pPr>
            <w:r w:rsidRPr="00ED78AC">
              <w:rPr>
                <w:rFonts w:ascii="Open Sans" w:eastAsia="Calibri" w:hAnsi="Open Sans" w:cs="Open Sans"/>
                <w:sz w:val="21"/>
                <w:szCs w:val="21"/>
              </w:rPr>
              <w:t>Do the course/program learning outcomes require that students secure individualized opportunities with host organizations?</w:t>
            </w:r>
          </w:p>
          <w:p w14:paraId="1D5FDA75" w14:textId="77777777" w:rsidR="00ED78AC" w:rsidRPr="00ED78AC" w:rsidRDefault="00ED78AC" w:rsidP="00ED78AC">
            <w:pPr>
              <w:pStyle w:val="ListParagraph"/>
              <w:numPr>
                <w:ilvl w:val="0"/>
                <w:numId w:val="14"/>
              </w:numPr>
              <w:spacing w:before="120" w:after="120" w:line="276" w:lineRule="auto"/>
              <w:rPr>
                <w:rFonts w:ascii="Open Sans" w:eastAsia="Calibri" w:hAnsi="Open Sans" w:cs="Open Sans"/>
                <w:sz w:val="21"/>
                <w:szCs w:val="21"/>
              </w:rPr>
            </w:pPr>
            <w:r w:rsidRPr="00ED78AC">
              <w:rPr>
                <w:rFonts w:ascii="Open Sans" w:eastAsia="Calibri" w:hAnsi="Open Sans" w:cs="Open Sans"/>
                <w:sz w:val="21"/>
                <w:szCs w:val="21"/>
              </w:rPr>
              <w:t>Are group projects or multiple students working with one host organization a viable option?</w:t>
            </w:r>
          </w:p>
          <w:p w14:paraId="014C7613" w14:textId="77777777" w:rsidR="00ED78AC" w:rsidRPr="00ED78AC" w:rsidRDefault="00ED78AC" w:rsidP="00ED78AC">
            <w:pPr>
              <w:pStyle w:val="ListParagraph"/>
              <w:numPr>
                <w:ilvl w:val="0"/>
                <w:numId w:val="14"/>
              </w:numPr>
              <w:spacing w:before="120" w:after="120" w:line="276" w:lineRule="auto"/>
              <w:rPr>
                <w:rFonts w:ascii="Open Sans" w:eastAsia="Calibri" w:hAnsi="Open Sans" w:cs="Open Sans"/>
                <w:sz w:val="21"/>
                <w:szCs w:val="21"/>
              </w:rPr>
            </w:pPr>
            <w:r w:rsidRPr="00ED78AC">
              <w:rPr>
                <w:rFonts w:ascii="Open Sans" w:eastAsia="Calibri" w:hAnsi="Open Sans" w:cs="Open Sans"/>
                <w:sz w:val="21"/>
                <w:szCs w:val="21"/>
              </w:rPr>
              <w:t>How will you ensure that your EL activity creates opportunities for you to engage with host organizations who represent a broad range of student identities and circumstances?</w:t>
            </w:r>
            <w:r w:rsidRPr="00ED78AC">
              <w:rPr>
                <w:vertAlign w:val="superscript"/>
              </w:rPr>
              <w:footnoteReference w:id="1"/>
            </w:r>
          </w:p>
          <w:p w14:paraId="6D5A79E3" w14:textId="77777777" w:rsidR="00ED78AC" w:rsidRPr="00ED78AC" w:rsidRDefault="00ED78AC" w:rsidP="00ED78AC">
            <w:pPr>
              <w:pStyle w:val="ListParagraph"/>
              <w:numPr>
                <w:ilvl w:val="0"/>
                <w:numId w:val="14"/>
              </w:numPr>
              <w:spacing w:before="120" w:after="120" w:line="276" w:lineRule="auto"/>
              <w:rPr>
                <w:rFonts w:ascii="Open Sans" w:eastAsia="Calibri" w:hAnsi="Open Sans" w:cs="Open Sans"/>
                <w:sz w:val="21"/>
                <w:szCs w:val="21"/>
              </w:rPr>
            </w:pPr>
            <w:r w:rsidRPr="00ED78AC">
              <w:rPr>
                <w:rFonts w:ascii="Open Sans" w:eastAsia="Calibri" w:hAnsi="Open Sans" w:cs="Open Sans"/>
                <w:sz w:val="21"/>
                <w:szCs w:val="21"/>
              </w:rPr>
              <w:t>How will you accommodate students with unique needs or barriers?</w:t>
            </w:r>
          </w:p>
        </w:tc>
        <w:tc>
          <w:tcPr>
            <w:tcW w:w="3891" w:type="dxa"/>
          </w:tcPr>
          <w:p w14:paraId="4302E224" w14:textId="77777777" w:rsidR="00ED78AC" w:rsidRPr="00ED78AC" w:rsidRDefault="00ED78AC" w:rsidP="00ED78AC">
            <w:pPr>
              <w:spacing w:after="120" w:line="276" w:lineRule="auto"/>
              <w:rPr>
                <w:rFonts w:ascii="Open Sans" w:eastAsia="Calibri" w:hAnsi="Open Sans" w:cs="Arial"/>
                <w:sz w:val="21"/>
              </w:rPr>
            </w:pPr>
          </w:p>
        </w:tc>
      </w:tr>
      <w:tr w:rsidR="00ED78AC" w:rsidRPr="00ED78AC" w14:paraId="69A518F6" w14:textId="77777777" w:rsidTr="003B3813">
        <w:trPr>
          <w:cantSplit/>
        </w:trPr>
        <w:tc>
          <w:tcPr>
            <w:tcW w:w="9039" w:type="dxa"/>
          </w:tcPr>
          <w:p w14:paraId="02727D6D" w14:textId="77777777" w:rsidR="00ED78AC" w:rsidRPr="00ED78AC" w:rsidRDefault="00ED78AC" w:rsidP="00ED78AC">
            <w:pPr>
              <w:spacing w:after="120" w:line="276" w:lineRule="auto"/>
              <w:rPr>
                <w:rFonts w:ascii="Open Sans" w:eastAsia="Calibri" w:hAnsi="Open Sans" w:cs="Arial"/>
                <w:sz w:val="21"/>
              </w:rPr>
            </w:pPr>
            <w:r w:rsidRPr="00ED78AC">
              <w:rPr>
                <w:rFonts w:ascii="Open Sans" w:eastAsia="Calibri" w:hAnsi="Open Sans" w:cs="Arial"/>
                <w:sz w:val="21"/>
              </w:rPr>
              <w:t>For credit or non-credit?</w:t>
            </w:r>
          </w:p>
          <w:p w14:paraId="7D427152" w14:textId="77777777" w:rsidR="00ED78AC" w:rsidRPr="00ED78AC" w:rsidRDefault="00ED78AC" w:rsidP="00ED78AC">
            <w:pPr>
              <w:numPr>
                <w:ilvl w:val="0"/>
                <w:numId w:val="3"/>
              </w:numPr>
              <w:spacing w:before="120" w:after="120" w:line="276" w:lineRule="auto"/>
              <w:rPr>
                <w:rFonts w:ascii="Open Sans" w:eastAsia="Calibri" w:hAnsi="Open Sans" w:cs="Open Sans"/>
                <w:sz w:val="21"/>
                <w:szCs w:val="21"/>
              </w:rPr>
            </w:pPr>
            <w:r w:rsidRPr="00ED78AC">
              <w:rPr>
                <w:rFonts w:ascii="Open Sans" w:eastAsia="Calibri" w:hAnsi="Open Sans" w:cs="Open Sans"/>
                <w:sz w:val="21"/>
                <w:szCs w:val="21"/>
              </w:rPr>
              <w:t>If for credit, is there a course available or will it need to be created?</w:t>
            </w:r>
          </w:p>
        </w:tc>
        <w:tc>
          <w:tcPr>
            <w:tcW w:w="3891" w:type="dxa"/>
          </w:tcPr>
          <w:p w14:paraId="790255DE" w14:textId="77777777" w:rsidR="00ED78AC" w:rsidRPr="00ED78AC" w:rsidRDefault="00ED78AC" w:rsidP="00ED78AC">
            <w:pPr>
              <w:spacing w:after="120" w:line="276" w:lineRule="auto"/>
              <w:rPr>
                <w:rFonts w:ascii="Open Sans" w:eastAsia="Calibri" w:hAnsi="Open Sans" w:cs="Arial"/>
                <w:sz w:val="21"/>
              </w:rPr>
            </w:pPr>
            <w:r w:rsidRPr="00ED78AC">
              <w:rPr>
                <w:rFonts w:ascii="Open Sans" w:eastAsia="Calibri" w:hAnsi="Open Sans" w:cs="Arial"/>
                <w:sz w:val="21"/>
              </w:rPr>
              <w:tab/>
            </w:r>
          </w:p>
        </w:tc>
      </w:tr>
      <w:tr w:rsidR="00ED78AC" w:rsidRPr="00ED78AC" w14:paraId="79E44826" w14:textId="77777777" w:rsidTr="003B3813">
        <w:trPr>
          <w:cantSplit/>
          <w:trHeight w:val="283"/>
        </w:trPr>
        <w:tc>
          <w:tcPr>
            <w:tcW w:w="9039" w:type="dxa"/>
          </w:tcPr>
          <w:p w14:paraId="7DBB842F" w14:textId="77777777" w:rsidR="00ED78AC" w:rsidRPr="00ED78AC" w:rsidRDefault="00ED78AC" w:rsidP="00ED78AC">
            <w:pPr>
              <w:spacing w:after="120" w:line="276" w:lineRule="auto"/>
              <w:rPr>
                <w:rFonts w:ascii="Open Sans" w:eastAsia="Calibri" w:hAnsi="Open Sans" w:cs="Arial"/>
                <w:sz w:val="21"/>
              </w:rPr>
            </w:pPr>
            <w:r w:rsidRPr="00ED78AC">
              <w:rPr>
                <w:rFonts w:ascii="Open Sans" w:eastAsia="Calibri" w:hAnsi="Open Sans" w:cs="Arial"/>
                <w:sz w:val="21"/>
              </w:rPr>
              <w:t>What is the length of the EL activity?</w:t>
            </w:r>
          </w:p>
          <w:p w14:paraId="1DCAF1B8" w14:textId="77777777" w:rsidR="00ED78AC" w:rsidRPr="00ED78AC" w:rsidRDefault="00ED78AC" w:rsidP="00ED78AC">
            <w:pPr>
              <w:pStyle w:val="ListParagraph"/>
              <w:numPr>
                <w:ilvl w:val="0"/>
                <w:numId w:val="15"/>
              </w:numPr>
              <w:spacing w:before="120" w:after="120" w:line="276" w:lineRule="auto"/>
              <w:rPr>
                <w:rFonts w:ascii="Open Sans" w:eastAsia="Calibri" w:hAnsi="Open Sans" w:cs="Open Sans"/>
                <w:sz w:val="21"/>
                <w:szCs w:val="21"/>
              </w:rPr>
            </w:pPr>
            <w:r w:rsidRPr="00ED78AC">
              <w:rPr>
                <w:rFonts w:ascii="Open Sans" w:eastAsia="Calibri" w:hAnsi="Open Sans" w:cs="Open Sans"/>
                <w:sz w:val="21"/>
                <w:szCs w:val="21"/>
              </w:rPr>
              <w:t>Can you build in flexibility in the length and time frame of the EL activity to make the EL opportunity more inclusive and accessible?</w:t>
            </w:r>
          </w:p>
        </w:tc>
        <w:tc>
          <w:tcPr>
            <w:tcW w:w="3891" w:type="dxa"/>
          </w:tcPr>
          <w:p w14:paraId="0DA7D007" w14:textId="77777777" w:rsidR="00ED78AC" w:rsidRPr="00ED78AC" w:rsidRDefault="00ED78AC" w:rsidP="00ED78AC">
            <w:pPr>
              <w:spacing w:after="120" w:line="276" w:lineRule="auto"/>
              <w:rPr>
                <w:rFonts w:ascii="Open Sans" w:eastAsia="Calibri" w:hAnsi="Open Sans" w:cs="Arial"/>
                <w:sz w:val="21"/>
              </w:rPr>
            </w:pPr>
          </w:p>
        </w:tc>
      </w:tr>
      <w:tr w:rsidR="00ED78AC" w:rsidRPr="00ED78AC" w14:paraId="6BFBAE47" w14:textId="77777777" w:rsidTr="003B3813">
        <w:trPr>
          <w:cantSplit/>
          <w:trHeight w:val="283"/>
        </w:trPr>
        <w:tc>
          <w:tcPr>
            <w:tcW w:w="9039" w:type="dxa"/>
          </w:tcPr>
          <w:p w14:paraId="45B0CF11" w14:textId="77777777" w:rsidR="00ED78AC" w:rsidRPr="00ED78AC" w:rsidRDefault="00ED78AC" w:rsidP="00ED78AC">
            <w:pPr>
              <w:spacing w:after="120" w:line="276" w:lineRule="auto"/>
              <w:rPr>
                <w:rFonts w:ascii="Open Sans" w:eastAsia="Calibri" w:hAnsi="Open Sans" w:cs="Arial"/>
                <w:sz w:val="21"/>
              </w:rPr>
            </w:pPr>
            <w:r w:rsidRPr="00ED78AC">
              <w:rPr>
                <w:rFonts w:ascii="Open Sans" w:eastAsia="Calibri" w:hAnsi="Open Sans" w:cs="Arial"/>
                <w:sz w:val="21"/>
              </w:rPr>
              <w:t>What is the year and term of the EL activity during the academic program?</w:t>
            </w:r>
          </w:p>
        </w:tc>
        <w:tc>
          <w:tcPr>
            <w:tcW w:w="3891" w:type="dxa"/>
          </w:tcPr>
          <w:p w14:paraId="2B04A35B" w14:textId="77777777" w:rsidR="00ED78AC" w:rsidRPr="00ED78AC" w:rsidRDefault="00ED78AC" w:rsidP="00ED78AC">
            <w:pPr>
              <w:spacing w:after="120" w:line="276" w:lineRule="auto"/>
              <w:rPr>
                <w:rFonts w:ascii="Open Sans" w:eastAsia="Calibri" w:hAnsi="Open Sans" w:cs="Arial"/>
                <w:sz w:val="21"/>
              </w:rPr>
            </w:pPr>
          </w:p>
        </w:tc>
      </w:tr>
      <w:tr w:rsidR="00ED78AC" w:rsidRPr="00ED78AC" w14:paraId="0B1B08B1" w14:textId="77777777" w:rsidTr="003B3813">
        <w:trPr>
          <w:cantSplit/>
          <w:trHeight w:val="283"/>
        </w:trPr>
        <w:tc>
          <w:tcPr>
            <w:tcW w:w="9039" w:type="dxa"/>
          </w:tcPr>
          <w:p w14:paraId="3159B9ED" w14:textId="77777777" w:rsidR="00ED78AC" w:rsidRPr="00ED78AC" w:rsidRDefault="00ED78AC" w:rsidP="00ED78AC">
            <w:pPr>
              <w:spacing w:after="120" w:line="276" w:lineRule="auto"/>
              <w:rPr>
                <w:rFonts w:ascii="Open Sans" w:eastAsia="Calibri" w:hAnsi="Open Sans" w:cs="Arial"/>
                <w:sz w:val="21"/>
              </w:rPr>
            </w:pPr>
            <w:r w:rsidRPr="00ED78AC">
              <w:rPr>
                <w:rFonts w:ascii="Open Sans" w:eastAsia="Calibri" w:hAnsi="Open Sans" w:cs="Arial"/>
                <w:sz w:val="21"/>
              </w:rPr>
              <w:t>Will the EL activity be embedded into the program, or will it add to the program’s length?</w:t>
            </w:r>
          </w:p>
          <w:p w14:paraId="5A3E94BC" w14:textId="77777777" w:rsidR="00ED78AC" w:rsidRPr="00ED78AC" w:rsidRDefault="00ED78AC" w:rsidP="00ED78AC">
            <w:pPr>
              <w:pStyle w:val="ListParagraph"/>
              <w:numPr>
                <w:ilvl w:val="0"/>
                <w:numId w:val="15"/>
              </w:numPr>
              <w:spacing w:before="120" w:after="120" w:line="276" w:lineRule="auto"/>
              <w:rPr>
                <w:rFonts w:ascii="Open Sans" w:eastAsia="Calibri" w:hAnsi="Open Sans" w:cs="Open Sans"/>
                <w:sz w:val="21"/>
                <w:szCs w:val="21"/>
              </w:rPr>
            </w:pPr>
            <w:r w:rsidRPr="00ED78AC">
              <w:rPr>
                <w:rFonts w:ascii="Open Sans" w:eastAsia="Calibri" w:hAnsi="Open Sans" w:cs="Open Sans"/>
                <w:sz w:val="21"/>
                <w:szCs w:val="21"/>
              </w:rPr>
              <w:t>Would increasing the program’s length alter the accessibility of your program to equity-deserving students?</w:t>
            </w:r>
          </w:p>
        </w:tc>
        <w:tc>
          <w:tcPr>
            <w:tcW w:w="3891" w:type="dxa"/>
          </w:tcPr>
          <w:p w14:paraId="2DDCCFC2" w14:textId="77777777" w:rsidR="00ED78AC" w:rsidRPr="00ED78AC" w:rsidRDefault="00ED78AC" w:rsidP="00ED78AC">
            <w:pPr>
              <w:spacing w:after="120" w:line="276" w:lineRule="auto"/>
              <w:rPr>
                <w:rFonts w:ascii="Open Sans" w:eastAsia="Calibri" w:hAnsi="Open Sans" w:cs="Arial"/>
                <w:sz w:val="21"/>
              </w:rPr>
            </w:pPr>
          </w:p>
        </w:tc>
      </w:tr>
    </w:tbl>
    <w:p w14:paraId="27291F28" w14:textId="77777777" w:rsidR="00ED78AC" w:rsidRPr="00ED78AC" w:rsidRDefault="00ED78AC" w:rsidP="00ED78AC">
      <w:pPr>
        <w:spacing w:after="120" w:line="240" w:lineRule="auto"/>
        <w:rPr>
          <w:rFonts w:ascii="Open Sans" w:eastAsia="Calibri" w:hAnsi="Open Sans" w:cs="Arial"/>
          <w:kern w:val="0"/>
          <w:sz w:val="21"/>
          <w14:ligatures w14:val="none"/>
        </w:rPr>
      </w:pPr>
    </w:p>
    <w:tbl>
      <w:tblPr>
        <w:tblStyle w:val="TableGrid"/>
        <w:tblW w:w="12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tblDescription w:val="Table outlining experiential learning program planning with a question column and a response column. "/>
      </w:tblPr>
      <w:tblGrid>
        <w:gridCol w:w="9039"/>
        <w:gridCol w:w="3891"/>
      </w:tblGrid>
      <w:tr w:rsidR="00ED78AC" w:rsidRPr="00ED78AC" w14:paraId="73F46589" w14:textId="77777777" w:rsidTr="003B3813">
        <w:trPr>
          <w:cantSplit/>
          <w:trHeight w:val="295"/>
          <w:tblHeader/>
        </w:trPr>
        <w:tc>
          <w:tcPr>
            <w:tcW w:w="9039" w:type="dxa"/>
            <w:shd w:val="clear" w:color="auto" w:fill="002060"/>
          </w:tcPr>
          <w:p w14:paraId="6F9D057D" w14:textId="77777777" w:rsidR="00ED78AC" w:rsidRPr="00ED78AC" w:rsidRDefault="00ED78AC" w:rsidP="00ED78AC">
            <w:pPr>
              <w:spacing w:after="120"/>
              <w:rPr>
                <w:rFonts w:ascii="Open Sans" w:eastAsia="Calibri" w:hAnsi="Open Sans" w:cs="Arial"/>
                <w:sz w:val="21"/>
              </w:rPr>
            </w:pPr>
            <w:bookmarkStart w:id="2" w:name="_Hlk167362908"/>
            <w:r w:rsidRPr="00ED78AC">
              <w:rPr>
                <w:rFonts w:ascii="Open Sans" w:eastAsia="Calibri" w:hAnsi="Open Sans" w:cs="Arial"/>
                <w:sz w:val="21"/>
              </w:rPr>
              <w:t>Question</w:t>
            </w:r>
          </w:p>
        </w:tc>
        <w:tc>
          <w:tcPr>
            <w:tcW w:w="3891" w:type="dxa"/>
            <w:shd w:val="clear" w:color="auto" w:fill="002060"/>
          </w:tcPr>
          <w:p w14:paraId="75E882F2"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Response</w:t>
            </w:r>
          </w:p>
        </w:tc>
      </w:tr>
      <w:bookmarkEnd w:id="2"/>
      <w:tr w:rsidR="00ED78AC" w:rsidRPr="00ED78AC" w14:paraId="4614EC3D" w14:textId="77777777" w:rsidTr="00ED78AC">
        <w:trPr>
          <w:cantSplit/>
        </w:trPr>
        <w:tc>
          <w:tcPr>
            <w:tcW w:w="12930" w:type="dxa"/>
            <w:gridSpan w:val="2"/>
            <w:shd w:val="clear" w:color="auto" w:fill="D9D9D9"/>
          </w:tcPr>
          <w:p w14:paraId="01E84111"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Form of EL</w:t>
            </w:r>
          </w:p>
        </w:tc>
      </w:tr>
      <w:tr w:rsidR="00ED78AC" w:rsidRPr="00ED78AC" w14:paraId="38D36A66" w14:textId="77777777" w:rsidTr="003B3813">
        <w:trPr>
          <w:cantSplit/>
          <w:trHeight w:val="283"/>
        </w:trPr>
        <w:tc>
          <w:tcPr>
            <w:tcW w:w="9039" w:type="dxa"/>
          </w:tcPr>
          <w:p w14:paraId="2BB7A972" w14:textId="77777777" w:rsidR="00ED78AC" w:rsidRPr="00ED78AC" w:rsidRDefault="00ED78AC" w:rsidP="00ED78AC">
            <w:pPr>
              <w:spacing w:after="120" w:line="276" w:lineRule="auto"/>
              <w:rPr>
                <w:rFonts w:ascii="Open Sans" w:eastAsia="Calibri" w:hAnsi="Open Sans" w:cs="Arial"/>
                <w:sz w:val="21"/>
              </w:rPr>
            </w:pPr>
            <w:r w:rsidRPr="00ED78AC">
              <w:rPr>
                <w:rFonts w:ascii="Open Sans" w:eastAsia="Calibri" w:hAnsi="Open Sans" w:cs="Arial"/>
                <w:sz w:val="21"/>
              </w:rPr>
              <w:t>Will the EL activity be required or optional?</w:t>
            </w:r>
          </w:p>
          <w:p w14:paraId="3FEC3742" w14:textId="77777777" w:rsidR="00ED78AC" w:rsidRPr="00ED78AC" w:rsidRDefault="00ED78AC" w:rsidP="00ED78AC">
            <w:pPr>
              <w:pStyle w:val="ListParagraph"/>
              <w:numPr>
                <w:ilvl w:val="0"/>
                <w:numId w:val="15"/>
              </w:numPr>
              <w:spacing w:before="120" w:after="120" w:line="276" w:lineRule="auto"/>
              <w:rPr>
                <w:rFonts w:ascii="Open Sans" w:eastAsia="Calibri" w:hAnsi="Open Sans" w:cs="Open Sans"/>
                <w:sz w:val="21"/>
                <w:szCs w:val="21"/>
              </w:rPr>
            </w:pPr>
            <w:r w:rsidRPr="00ED78AC">
              <w:rPr>
                <w:rFonts w:ascii="Open Sans" w:eastAsia="Calibri" w:hAnsi="Open Sans" w:cs="Open Sans"/>
                <w:sz w:val="21"/>
                <w:szCs w:val="21"/>
              </w:rPr>
              <w:t xml:space="preserve">If required, how will you apply Academic Consideration in the event a student cannot complete the opportunity?  </w:t>
            </w:r>
          </w:p>
          <w:p w14:paraId="6410A555" w14:textId="77777777" w:rsidR="00ED78AC" w:rsidRPr="00ED78AC" w:rsidRDefault="00ED78AC" w:rsidP="00ED78AC">
            <w:pPr>
              <w:spacing w:before="120" w:after="120" w:line="276" w:lineRule="auto"/>
              <w:ind w:left="720"/>
              <w:rPr>
                <w:rFonts w:ascii="Open Sans" w:eastAsia="Calibri" w:hAnsi="Open Sans" w:cs="Open Sans"/>
                <w:sz w:val="21"/>
                <w:szCs w:val="21"/>
              </w:rPr>
            </w:pPr>
          </w:p>
        </w:tc>
        <w:tc>
          <w:tcPr>
            <w:tcW w:w="3891" w:type="dxa"/>
          </w:tcPr>
          <w:p w14:paraId="6DA39D38" w14:textId="77777777" w:rsidR="00ED78AC" w:rsidRPr="00ED78AC" w:rsidRDefault="00ED78AC" w:rsidP="00ED78AC">
            <w:pPr>
              <w:spacing w:after="120"/>
              <w:rPr>
                <w:rFonts w:ascii="Open Sans" w:eastAsia="Calibri" w:hAnsi="Open Sans" w:cs="Arial"/>
                <w:sz w:val="21"/>
              </w:rPr>
            </w:pPr>
          </w:p>
        </w:tc>
      </w:tr>
      <w:tr w:rsidR="00ED78AC" w:rsidRPr="00ED78AC" w14:paraId="5E0900B5" w14:textId="77777777" w:rsidTr="00ED78AC">
        <w:trPr>
          <w:cantSplit/>
          <w:trHeight w:val="283"/>
        </w:trPr>
        <w:tc>
          <w:tcPr>
            <w:tcW w:w="9039" w:type="dxa"/>
            <w:shd w:val="clear" w:color="auto" w:fill="FFFFFF"/>
          </w:tcPr>
          <w:p w14:paraId="21A5AB0A" w14:textId="77777777" w:rsidR="00ED78AC" w:rsidRPr="00ED78AC" w:rsidRDefault="00ED78AC" w:rsidP="00ED78AC">
            <w:pPr>
              <w:spacing w:after="120" w:line="276" w:lineRule="auto"/>
              <w:rPr>
                <w:rFonts w:ascii="Open Sans" w:eastAsia="Calibri" w:hAnsi="Open Sans" w:cs="Arial"/>
                <w:sz w:val="21"/>
              </w:rPr>
            </w:pPr>
            <w:r w:rsidRPr="00ED78AC">
              <w:rPr>
                <w:rFonts w:ascii="Open Sans" w:eastAsia="Calibri" w:hAnsi="Open Sans" w:cs="Arial"/>
                <w:sz w:val="21"/>
              </w:rPr>
              <w:t xml:space="preserve">Will international students be eligible for the form of EL you are designing? </w:t>
            </w:r>
          </w:p>
        </w:tc>
        <w:tc>
          <w:tcPr>
            <w:tcW w:w="3891" w:type="dxa"/>
            <w:shd w:val="clear" w:color="auto" w:fill="FFFFFF"/>
          </w:tcPr>
          <w:p w14:paraId="6B9F6C42" w14:textId="77777777" w:rsidR="00ED78AC" w:rsidRPr="00ED78AC" w:rsidRDefault="00ED78AC" w:rsidP="00ED78AC">
            <w:pPr>
              <w:spacing w:after="120"/>
              <w:rPr>
                <w:rFonts w:ascii="Open Sans" w:eastAsia="Calibri" w:hAnsi="Open Sans" w:cs="Arial"/>
                <w:sz w:val="21"/>
              </w:rPr>
            </w:pPr>
          </w:p>
        </w:tc>
      </w:tr>
      <w:tr w:rsidR="00ED78AC" w:rsidRPr="00ED78AC" w14:paraId="7F1D9A45" w14:textId="77777777" w:rsidTr="003B3813">
        <w:trPr>
          <w:cantSplit/>
          <w:trHeight w:val="576"/>
        </w:trPr>
        <w:tc>
          <w:tcPr>
            <w:tcW w:w="9039" w:type="dxa"/>
          </w:tcPr>
          <w:p w14:paraId="1A6D0CC7" w14:textId="77777777" w:rsidR="00ED78AC" w:rsidRPr="00ED78AC" w:rsidRDefault="00ED78AC" w:rsidP="00ED78AC">
            <w:pPr>
              <w:spacing w:after="120" w:line="276" w:lineRule="auto"/>
              <w:rPr>
                <w:rFonts w:ascii="Open Sans" w:eastAsia="Calibri" w:hAnsi="Open Sans" w:cs="Arial"/>
                <w:sz w:val="21"/>
              </w:rPr>
            </w:pPr>
            <w:r w:rsidRPr="00ED78AC">
              <w:rPr>
                <w:rFonts w:ascii="Open Sans" w:eastAsia="Calibri" w:hAnsi="Open Sans" w:cs="Arial"/>
                <w:sz w:val="21"/>
              </w:rPr>
              <w:t xml:space="preserve">Will there be an application/interview process for students wishing to enrol in the course/program? If so, </w:t>
            </w:r>
          </w:p>
          <w:p w14:paraId="648FECC8" w14:textId="77777777" w:rsidR="00ED78AC" w:rsidRPr="00ED78AC" w:rsidRDefault="00ED78AC" w:rsidP="00ED78AC">
            <w:pPr>
              <w:pStyle w:val="ListParagraph"/>
              <w:numPr>
                <w:ilvl w:val="0"/>
                <w:numId w:val="15"/>
              </w:numPr>
              <w:spacing w:before="120" w:after="120" w:line="276" w:lineRule="auto"/>
              <w:rPr>
                <w:rFonts w:ascii="Open Sans" w:eastAsia="Calibri" w:hAnsi="Open Sans" w:cs="Open Sans"/>
                <w:sz w:val="21"/>
                <w:szCs w:val="21"/>
              </w:rPr>
            </w:pPr>
            <w:r w:rsidRPr="00ED78AC">
              <w:rPr>
                <w:rFonts w:ascii="Open Sans" w:eastAsia="Calibri" w:hAnsi="Open Sans" w:cs="Open Sans"/>
                <w:sz w:val="21"/>
                <w:szCs w:val="21"/>
              </w:rPr>
              <w:t xml:space="preserve">What qualities will you be looking for?  </w:t>
            </w:r>
          </w:p>
          <w:p w14:paraId="007BA13B" w14:textId="77777777" w:rsidR="00ED78AC" w:rsidRPr="00ED78AC" w:rsidRDefault="00ED78AC" w:rsidP="00ED78AC">
            <w:pPr>
              <w:pStyle w:val="ListParagraph"/>
              <w:numPr>
                <w:ilvl w:val="0"/>
                <w:numId w:val="15"/>
              </w:numPr>
              <w:spacing w:before="120" w:after="120" w:line="276" w:lineRule="auto"/>
              <w:rPr>
                <w:rFonts w:ascii="Open Sans" w:eastAsia="Calibri" w:hAnsi="Open Sans" w:cs="Open Sans"/>
                <w:sz w:val="21"/>
                <w:szCs w:val="21"/>
              </w:rPr>
            </w:pPr>
            <w:r w:rsidRPr="00ED78AC">
              <w:rPr>
                <w:rFonts w:ascii="Open Sans" w:eastAsia="Calibri" w:hAnsi="Open Sans" w:cs="Open Sans"/>
                <w:sz w:val="21"/>
                <w:szCs w:val="21"/>
              </w:rPr>
              <w:t>How will you create opportunities for students to share how their intersecting identities might impact their engagement with the experience?</w:t>
            </w:r>
          </w:p>
          <w:p w14:paraId="21E50F7B" w14:textId="77777777" w:rsidR="00ED78AC" w:rsidRPr="00ED78AC" w:rsidRDefault="00ED78AC" w:rsidP="00ED78AC">
            <w:pPr>
              <w:pStyle w:val="ListParagraph"/>
              <w:numPr>
                <w:ilvl w:val="0"/>
                <w:numId w:val="15"/>
              </w:numPr>
              <w:spacing w:before="120" w:after="120" w:line="276" w:lineRule="auto"/>
              <w:rPr>
                <w:rFonts w:ascii="Open Sans" w:eastAsia="Calibri" w:hAnsi="Open Sans" w:cs="Open Sans"/>
                <w:sz w:val="21"/>
                <w:szCs w:val="21"/>
              </w:rPr>
            </w:pPr>
            <w:r w:rsidRPr="00ED78AC">
              <w:rPr>
                <w:rFonts w:ascii="Open Sans" w:eastAsia="Calibri" w:hAnsi="Open Sans" w:cs="Open Sans"/>
                <w:sz w:val="21"/>
                <w:szCs w:val="21"/>
              </w:rPr>
              <w:t>How will students be invited to disclose accommodations they might require before, during, or after the experience?</w:t>
            </w:r>
          </w:p>
        </w:tc>
        <w:tc>
          <w:tcPr>
            <w:tcW w:w="3891" w:type="dxa"/>
          </w:tcPr>
          <w:p w14:paraId="6B8F9A41" w14:textId="77777777" w:rsidR="00ED78AC" w:rsidRPr="00ED78AC" w:rsidRDefault="00ED78AC" w:rsidP="00ED78AC">
            <w:pPr>
              <w:spacing w:after="120"/>
              <w:rPr>
                <w:rFonts w:ascii="Open Sans" w:eastAsia="Calibri" w:hAnsi="Open Sans" w:cs="Arial"/>
                <w:sz w:val="21"/>
              </w:rPr>
            </w:pPr>
          </w:p>
        </w:tc>
      </w:tr>
    </w:tbl>
    <w:p w14:paraId="2DB44BD1" w14:textId="77777777" w:rsidR="00ED78AC" w:rsidRPr="00ED78AC" w:rsidRDefault="00ED78AC" w:rsidP="00ED78AC">
      <w:pPr>
        <w:spacing w:after="120" w:line="240" w:lineRule="auto"/>
        <w:rPr>
          <w:rFonts w:ascii="Open Sans" w:eastAsia="Calibri" w:hAnsi="Open Sans" w:cs="Arial"/>
          <w:kern w:val="0"/>
          <w:sz w:val="21"/>
          <w14:ligatures w14:val="none"/>
        </w:rPr>
      </w:pPr>
    </w:p>
    <w:p w14:paraId="78CD696A" w14:textId="77777777" w:rsidR="00ED78AC" w:rsidRPr="00ED78AC" w:rsidRDefault="00ED78AC" w:rsidP="00ED78AC">
      <w:pPr>
        <w:rPr>
          <w:rFonts w:ascii="Open Sans" w:eastAsia="Calibri" w:hAnsi="Open Sans" w:cs="Arial"/>
          <w:kern w:val="0"/>
          <w:sz w:val="21"/>
          <w14:ligatures w14:val="none"/>
        </w:rPr>
      </w:pPr>
      <w:r w:rsidRPr="00ED78AC">
        <w:rPr>
          <w:rFonts w:ascii="Open Sans" w:eastAsia="Calibri" w:hAnsi="Open Sans" w:cs="Arial"/>
          <w:kern w:val="0"/>
          <w:sz w:val="21"/>
          <w14:ligatures w14:val="none"/>
        </w:rPr>
        <w:br w:type="page"/>
      </w:r>
    </w:p>
    <w:tbl>
      <w:tblPr>
        <w:tblStyle w:val="TableGrid"/>
        <w:tblW w:w="12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tblDescription w:val="Table outlining experiential learning program planning with a question column and a response column. "/>
      </w:tblPr>
      <w:tblGrid>
        <w:gridCol w:w="9039"/>
        <w:gridCol w:w="3891"/>
      </w:tblGrid>
      <w:tr w:rsidR="00ED78AC" w:rsidRPr="00ED78AC" w14:paraId="21C7CDDB" w14:textId="77777777" w:rsidTr="003B3813">
        <w:trPr>
          <w:cantSplit/>
          <w:trHeight w:val="295"/>
          <w:tblHeader/>
        </w:trPr>
        <w:tc>
          <w:tcPr>
            <w:tcW w:w="9039" w:type="dxa"/>
            <w:shd w:val="clear" w:color="auto" w:fill="002060"/>
          </w:tcPr>
          <w:p w14:paraId="7B51F533" w14:textId="77777777" w:rsidR="00ED78AC" w:rsidRPr="00ED78AC" w:rsidRDefault="00ED78AC" w:rsidP="00ED78AC">
            <w:pPr>
              <w:spacing w:after="120"/>
              <w:rPr>
                <w:rFonts w:ascii="Open Sans" w:eastAsia="Calibri" w:hAnsi="Open Sans" w:cs="Arial"/>
                <w:sz w:val="21"/>
              </w:rPr>
            </w:pPr>
            <w:bookmarkStart w:id="3" w:name="_Hlk167362981"/>
            <w:r w:rsidRPr="00ED78AC">
              <w:rPr>
                <w:rFonts w:ascii="Open Sans" w:eastAsia="Calibri" w:hAnsi="Open Sans" w:cs="Arial"/>
                <w:sz w:val="21"/>
              </w:rPr>
              <w:lastRenderedPageBreak/>
              <w:t>Question</w:t>
            </w:r>
          </w:p>
        </w:tc>
        <w:tc>
          <w:tcPr>
            <w:tcW w:w="3891" w:type="dxa"/>
            <w:shd w:val="clear" w:color="auto" w:fill="002060"/>
          </w:tcPr>
          <w:p w14:paraId="1238A2BC"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Response</w:t>
            </w:r>
          </w:p>
        </w:tc>
      </w:tr>
      <w:tr w:rsidR="00ED78AC" w:rsidRPr="00ED78AC" w14:paraId="3A3D7208" w14:textId="77777777" w:rsidTr="00ED78AC">
        <w:trPr>
          <w:cantSplit/>
        </w:trPr>
        <w:tc>
          <w:tcPr>
            <w:tcW w:w="12930" w:type="dxa"/>
            <w:gridSpan w:val="2"/>
            <w:shd w:val="clear" w:color="auto" w:fill="D9D9D9"/>
          </w:tcPr>
          <w:p w14:paraId="09310FF2"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Student Supports</w:t>
            </w:r>
          </w:p>
        </w:tc>
      </w:tr>
      <w:bookmarkEnd w:id="3"/>
      <w:tr w:rsidR="00ED78AC" w:rsidRPr="00ED78AC" w14:paraId="5C5A652D" w14:textId="77777777" w:rsidTr="003B3813">
        <w:trPr>
          <w:cantSplit/>
          <w:trHeight w:val="990"/>
        </w:trPr>
        <w:tc>
          <w:tcPr>
            <w:tcW w:w="9039" w:type="dxa"/>
            <w:tcBorders>
              <w:top w:val="single" w:sz="12" w:space="0" w:color="auto"/>
              <w:left w:val="single" w:sz="12" w:space="0" w:color="auto"/>
              <w:bottom w:val="single" w:sz="12" w:space="0" w:color="auto"/>
              <w:right w:val="single" w:sz="12" w:space="0" w:color="auto"/>
            </w:tcBorders>
          </w:tcPr>
          <w:p w14:paraId="624C82CF"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 xml:space="preserve">If required, who is responsible for ensuring an opportunity is secured? </w:t>
            </w:r>
          </w:p>
          <w:p w14:paraId="2C431A3D"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If students:</w:t>
            </w:r>
          </w:p>
          <w:p w14:paraId="2552643D" w14:textId="77777777" w:rsidR="00ED78AC" w:rsidRPr="00ED78AC" w:rsidRDefault="00ED78AC" w:rsidP="00ED78AC">
            <w:pPr>
              <w:numPr>
                <w:ilvl w:val="0"/>
                <w:numId w:val="3"/>
              </w:numPr>
              <w:spacing w:before="120" w:after="120"/>
              <w:rPr>
                <w:rFonts w:ascii="Open Sans" w:eastAsia="Calibri" w:hAnsi="Open Sans" w:cs="Open Sans"/>
                <w:sz w:val="21"/>
                <w:szCs w:val="21"/>
              </w:rPr>
            </w:pPr>
            <w:r w:rsidRPr="00ED78AC">
              <w:rPr>
                <w:rFonts w:ascii="Open Sans" w:eastAsia="Calibri" w:hAnsi="Open Sans" w:cs="Open Sans"/>
                <w:sz w:val="21"/>
                <w:szCs w:val="21"/>
              </w:rPr>
              <w:t>How far in advance of the course/program start date does a student need to start searching for a position?</w:t>
            </w:r>
          </w:p>
          <w:p w14:paraId="64DC35F9" w14:textId="77777777" w:rsidR="00ED78AC" w:rsidRPr="00ED78AC" w:rsidRDefault="00ED78AC" w:rsidP="00ED78AC">
            <w:pPr>
              <w:numPr>
                <w:ilvl w:val="0"/>
                <w:numId w:val="3"/>
              </w:numPr>
              <w:spacing w:before="120" w:after="120"/>
              <w:rPr>
                <w:rFonts w:ascii="Open Sans" w:eastAsia="Calibri" w:hAnsi="Open Sans" w:cs="Open Sans"/>
                <w:sz w:val="21"/>
                <w:szCs w:val="21"/>
              </w:rPr>
            </w:pPr>
            <w:r w:rsidRPr="00ED78AC">
              <w:rPr>
                <w:rFonts w:ascii="Open Sans" w:eastAsia="Calibri" w:hAnsi="Open Sans" w:cs="Open Sans"/>
                <w:sz w:val="21"/>
                <w:szCs w:val="21"/>
              </w:rPr>
              <w:t xml:space="preserve">What resources will you provide to students to support their search? </w:t>
            </w:r>
          </w:p>
          <w:p w14:paraId="6F0F8C0A" w14:textId="77777777" w:rsidR="00ED78AC" w:rsidRPr="00ED78AC" w:rsidRDefault="00ED78AC" w:rsidP="00ED78AC">
            <w:pPr>
              <w:numPr>
                <w:ilvl w:val="0"/>
                <w:numId w:val="3"/>
              </w:numPr>
              <w:spacing w:before="120" w:after="120"/>
              <w:rPr>
                <w:rFonts w:ascii="Open Sans" w:eastAsia="Calibri" w:hAnsi="Open Sans" w:cs="Open Sans"/>
                <w:sz w:val="21"/>
                <w:szCs w:val="21"/>
              </w:rPr>
            </w:pPr>
            <w:r w:rsidRPr="00ED78AC">
              <w:rPr>
                <w:rFonts w:ascii="Open Sans" w:eastAsia="Calibri" w:hAnsi="Open Sans" w:cs="Open Sans"/>
                <w:sz w:val="21"/>
                <w:szCs w:val="21"/>
              </w:rPr>
              <w:t xml:space="preserve">What internal partnerships (e.g. Career Services) are available to students to support them in finding a suitable EL opportunity? </w:t>
            </w:r>
          </w:p>
          <w:p w14:paraId="427C3BC4" w14:textId="77777777" w:rsidR="00ED78AC" w:rsidRPr="00ED78AC" w:rsidRDefault="00ED78AC" w:rsidP="00ED78AC">
            <w:pPr>
              <w:numPr>
                <w:ilvl w:val="0"/>
                <w:numId w:val="3"/>
              </w:numPr>
              <w:spacing w:before="120" w:after="120"/>
              <w:rPr>
                <w:rFonts w:ascii="Open Sans" w:eastAsia="Calibri" w:hAnsi="Open Sans" w:cs="Open Sans"/>
                <w:sz w:val="21"/>
                <w:szCs w:val="21"/>
              </w:rPr>
            </w:pPr>
            <w:r w:rsidRPr="00ED78AC">
              <w:rPr>
                <w:rFonts w:ascii="Open Sans" w:eastAsia="Calibri" w:hAnsi="Open Sans" w:cs="Open Sans"/>
                <w:sz w:val="21"/>
                <w:szCs w:val="21"/>
              </w:rPr>
              <w:t>What additional supports will you provide for students who do not have personal or professional networks that can be leveraged for potential opportunities?</w:t>
            </w:r>
          </w:p>
          <w:p w14:paraId="330DA9D7" w14:textId="77777777" w:rsidR="00ED78AC" w:rsidRPr="00ED78AC" w:rsidRDefault="00ED78AC" w:rsidP="00ED78AC">
            <w:pPr>
              <w:numPr>
                <w:ilvl w:val="0"/>
                <w:numId w:val="3"/>
              </w:numPr>
              <w:spacing w:before="120" w:after="120"/>
              <w:rPr>
                <w:rFonts w:ascii="Open Sans" w:eastAsia="Calibri" w:hAnsi="Open Sans" w:cs="Open Sans"/>
                <w:sz w:val="21"/>
                <w:szCs w:val="21"/>
              </w:rPr>
            </w:pPr>
            <w:r w:rsidRPr="00ED78AC">
              <w:rPr>
                <w:rFonts w:ascii="Open Sans" w:eastAsia="Calibri" w:hAnsi="Open Sans" w:cs="Open Sans"/>
                <w:sz w:val="21"/>
                <w:szCs w:val="21"/>
              </w:rPr>
              <w:t>What types of instructions and/or criteria will you provide students who are exploring potential opportunities?</w:t>
            </w:r>
          </w:p>
          <w:p w14:paraId="2E397C91" w14:textId="77777777" w:rsidR="00ED78AC" w:rsidRPr="00ED78AC" w:rsidRDefault="00ED78AC" w:rsidP="00ED78AC">
            <w:pPr>
              <w:numPr>
                <w:ilvl w:val="0"/>
                <w:numId w:val="3"/>
              </w:numPr>
              <w:spacing w:before="120" w:after="120"/>
              <w:rPr>
                <w:rFonts w:ascii="Open Sans" w:eastAsia="Calibri" w:hAnsi="Open Sans" w:cs="Open Sans"/>
                <w:sz w:val="21"/>
                <w:szCs w:val="21"/>
              </w:rPr>
            </w:pPr>
            <w:r w:rsidRPr="00ED78AC">
              <w:rPr>
                <w:rFonts w:ascii="Open Sans" w:eastAsia="Calibri" w:hAnsi="Open Sans" w:cs="Open Sans"/>
                <w:sz w:val="21"/>
                <w:szCs w:val="21"/>
              </w:rPr>
              <w:t>How will the position be vetted?  How will you build in flexible and inclusive criteria that will allow for a diverse range of host organizations?</w:t>
            </w:r>
          </w:p>
          <w:p w14:paraId="6E6C89E2" w14:textId="77777777" w:rsidR="00ED78AC" w:rsidRPr="00ED78AC" w:rsidRDefault="00ED78AC" w:rsidP="00ED78AC">
            <w:pPr>
              <w:numPr>
                <w:ilvl w:val="0"/>
                <w:numId w:val="3"/>
              </w:numPr>
              <w:spacing w:before="120" w:after="120"/>
              <w:rPr>
                <w:rFonts w:ascii="Open Sans" w:eastAsia="Calibri" w:hAnsi="Open Sans" w:cs="Open Sans"/>
                <w:sz w:val="21"/>
                <w:szCs w:val="21"/>
              </w:rPr>
            </w:pPr>
            <w:r w:rsidRPr="00ED78AC">
              <w:rPr>
                <w:rFonts w:ascii="Open Sans" w:eastAsia="Calibri" w:hAnsi="Open Sans" w:cs="Open Sans"/>
                <w:sz w:val="21"/>
                <w:szCs w:val="21"/>
              </w:rPr>
              <w:t>At what point in the student’s search will you be available to liaise with a potential host organization a student has connected with?</w:t>
            </w:r>
          </w:p>
          <w:p w14:paraId="54F2A0AE" w14:textId="77777777" w:rsidR="00ED78AC" w:rsidRPr="00ED78AC" w:rsidRDefault="00ED78AC" w:rsidP="00ED78AC">
            <w:pPr>
              <w:numPr>
                <w:ilvl w:val="0"/>
                <w:numId w:val="3"/>
              </w:numPr>
              <w:spacing w:before="120" w:after="120"/>
              <w:rPr>
                <w:rFonts w:ascii="Open Sans" w:eastAsia="Calibri" w:hAnsi="Open Sans" w:cs="Open Sans"/>
                <w:sz w:val="21"/>
                <w:szCs w:val="21"/>
              </w:rPr>
            </w:pPr>
            <w:r w:rsidRPr="00ED78AC">
              <w:rPr>
                <w:rFonts w:ascii="Open Sans" w:eastAsia="Calibri" w:hAnsi="Open Sans" w:cs="Open Sans"/>
                <w:sz w:val="21"/>
                <w:szCs w:val="21"/>
              </w:rPr>
              <w:t xml:space="preserve">When does the position need to be confirmed? </w:t>
            </w:r>
          </w:p>
          <w:p w14:paraId="7B0B1D88" w14:textId="77777777" w:rsidR="00ED78AC" w:rsidRPr="00ED78AC" w:rsidRDefault="00ED78AC" w:rsidP="00ED78AC">
            <w:pPr>
              <w:numPr>
                <w:ilvl w:val="0"/>
                <w:numId w:val="3"/>
              </w:numPr>
              <w:spacing w:before="120" w:after="120"/>
              <w:rPr>
                <w:rFonts w:ascii="Open Sans" w:eastAsia="Calibri" w:hAnsi="Open Sans" w:cs="Open Sans"/>
                <w:sz w:val="21"/>
                <w:szCs w:val="21"/>
              </w:rPr>
            </w:pPr>
            <w:r w:rsidRPr="00ED78AC">
              <w:rPr>
                <w:rFonts w:ascii="Open Sans" w:eastAsia="Calibri" w:hAnsi="Open Sans" w:cs="Open Sans"/>
                <w:sz w:val="21"/>
                <w:szCs w:val="21"/>
              </w:rPr>
              <w:t>If students are being interviewed by host organizations, how will you prepare them for the cultural context of the hiring process?  (e.g. industry or location-specific interview norms)</w:t>
            </w:r>
          </w:p>
        </w:tc>
        <w:tc>
          <w:tcPr>
            <w:tcW w:w="3891" w:type="dxa"/>
            <w:tcBorders>
              <w:top w:val="single" w:sz="12" w:space="0" w:color="auto"/>
              <w:left w:val="single" w:sz="12" w:space="0" w:color="auto"/>
              <w:bottom w:val="single" w:sz="12" w:space="0" w:color="auto"/>
              <w:right w:val="single" w:sz="12" w:space="0" w:color="auto"/>
            </w:tcBorders>
          </w:tcPr>
          <w:p w14:paraId="7478E0F1" w14:textId="77777777" w:rsidR="00ED78AC" w:rsidRPr="00ED78AC" w:rsidRDefault="00ED78AC" w:rsidP="00ED78AC">
            <w:pPr>
              <w:spacing w:after="120"/>
              <w:rPr>
                <w:rFonts w:ascii="Open Sans" w:eastAsia="Calibri" w:hAnsi="Open Sans" w:cs="Arial"/>
                <w:sz w:val="21"/>
              </w:rPr>
            </w:pPr>
          </w:p>
        </w:tc>
      </w:tr>
      <w:tr w:rsidR="00ED78AC" w:rsidRPr="00ED78AC" w14:paraId="24A5FF83" w14:textId="77777777" w:rsidTr="003B3813">
        <w:trPr>
          <w:cantSplit/>
          <w:trHeight w:val="576"/>
        </w:trPr>
        <w:tc>
          <w:tcPr>
            <w:tcW w:w="9039" w:type="dxa"/>
          </w:tcPr>
          <w:p w14:paraId="12E85148"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What happens if a student plans to enrol in this course, but is unable to secure a position?</w:t>
            </w:r>
          </w:p>
          <w:p w14:paraId="7582FA24" w14:textId="77777777" w:rsidR="00ED78AC" w:rsidRPr="00ED78AC" w:rsidRDefault="00ED78AC" w:rsidP="00ED78AC">
            <w:pPr>
              <w:numPr>
                <w:ilvl w:val="0"/>
                <w:numId w:val="4"/>
              </w:numPr>
              <w:spacing w:before="120" w:after="120"/>
              <w:rPr>
                <w:rFonts w:ascii="Open Sans" w:eastAsia="Calibri" w:hAnsi="Open Sans" w:cs="Open Sans"/>
                <w:sz w:val="21"/>
                <w:szCs w:val="21"/>
              </w:rPr>
            </w:pPr>
            <w:r w:rsidRPr="00ED78AC">
              <w:rPr>
                <w:rFonts w:ascii="Open Sans" w:eastAsia="Calibri" w:hAnsi="Open Sans" w:cs="Open Sans"/>
                <w:sz w:val="21"/>
                <w:szCs w:val="21"/>
              </w:rPr>
              <w:t>How does this impact their degree and course planning?</w:t>
            </w:r>
          </w:p>
        </w:tc>
        <w:tc>
          <w:tcPr>
            <w:tcW w:w="3891" w:type="dxa"/>
          </w:tcPr>
          <w:p w14:paraId="3CC31FC1" w14:textId="77777777" w:rsidR="00ED78AC" w:rsidRPr="00ED78AC" w:rsidRDefault="00ED78AC" w:rsidP="00ED78AC">
            <w:pPr>
              <w:spacing w:after="120"/>
              <w:rPr>
                <w:rFonts w:ascii="Open Sans" w:eastAsia="Calibri" w:hAnsi="Open Sans" w:cs="Arial"/>
                <w:sz w:val="21"/>
              </w:rPr>
            </w:pPr>
          </w:p>
        </w:tc>
      </w:tr>
    </w:tbl>
    <w:p w14:paraId="0F481A9C" w14:textId="77777777" w:rsidR="00ED78AC" w:rsidRPr="00ED78AC" w:rsidRDefault="00ED78AC" w:rsidP="00ED78AC">
      <w:pPr>
        <w:spacing w:after="120" w:line="240" w:lineRule="auto"/>
        <w:rPr>
          <w:rFonts w:ascii="Open Sans" w:eastAsia="Calibri" w:hAnsi="Open Sans" w:cs="Arial"/>
          <w:kern w:val="0"/>
          <w:sz w:val="21"/>
          <w14:ligatures w14:val="none"/>
        </w:rPr>
      </w:pPr>
    </w:p>
    <w:p w14:paraId="5C319A3A" w14:textId="77777777" w:rsidR="00ED78AC" w:rsidRPr="00ED78AC" w:rsidRDefault="00ED78AC" w:rsidP="00ED78AC">
      <w:pPr>
        <w:rPr>
          <w:rFonts w:ascii="Open Sans" w:eastAsia="Calibri" w:hAnsi="Open Sans" w:cs="Arial"/>
          <w:kern w:val="0"/>
          <w:sz w:val="21"/>
          <w14:ligatures w14:val="none"/>
        </w:rPr>
      </w:pPr>
      <w:r w:rsidRPr="00ED78AC">
        <w:rPr>
          <w:rFonts w:ascii="Open Sans" w:eastAsia="Calibri" w:hAnsi="Open Sans" w:cs="Arial"/>
          <w:kern w:val="0"/>
          <w:sz w:val="21"/>
          <w14:ligatures w14:val="none"/>
        </w:rPr>
        <w:br w:type="page"/>
      </w:r>
    </w:p>
    <w:tbl>
      <w:tblPr>
        <w:tblStyle w:val="TableGrid"/>
        <w:tblW w:w="12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tblDescription w:val="Table outlining experiential learning program planning with a question column and a response column. "/>
      </w:tblPr>
      <w:tblGrid>
        <w:gridCol w:w="9039"/>
        <w:gridCol w:w="3891"/>
      </w:tblGrid>
      <w:tr w:rsidR="00ED78AC" w:rsidRPr="00ED78AC" w14:paraId="212880C3" w14:textId="77777777" w:rsidTr="003B3813">
        <w:trPr>
          <w:cantSplit/>
          <w:trHeight w:val="295"/>
          <w:tblHeader/>
        </w:trPr>
        <w:tc>
          <w:tcPr>
            <w:tcW w:w="9039" w:type="dxa"/>
            <w:shd w:val="clear" w:color="auto" w:fill="002060"/>
          </w:tcPr>
          <w:p w14:paraId="75F68ED0" w14:textId="77777777" w:rsidR="00ED78AC" w:rsidRPr="00ED78AC" w:rsidRDefault="00ED78AC" w:rsidP="00ED78AC">
            <w:pPr>
              <w:spacing w:after="120"/>
              <w:rPr>
                <w:rFonts w:ascii="Open Sans" w:eastAsia="Calibri" w:hAnsi="Open Sans" w:cs="Arial"/>
                <w:sz w:val="21"/>
              </w:rPr>
            </w:pPr>
            <w:bookmarkStart w:id="4" w:name="_Hlk167363092"/>
            <w:r w:rsidRPr="00ED78AC">
              <w:rPr>
                <w:rFonts w:ascii="Open Sans" w:eastAsia="Calibri" w:hAnsi="Open Sans" w:cs="Arial"/>
                <w:sz w:val="21"/>
              </w:rPr>
              <w:lastRenderedPageBreak/>
              <w:t>Question</w:t>
            </w:r>
          </w:p>
        </w:tc>
        <w:tc>
          <w:tcPr>
            <w:tcW w:w="3891" w:type="dxa"/>
            <w:shd w:val="clear" w:color="auto" w:fill="002060"/>
          </w:tcPr>
          <w:p w14:paraId="0ED1C969"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Response</w:t>
            </w:r>
          </w:p>
        </w:tc>
      </w:tr>
      <w:tr w:rsidR="00ED78AC" w:rsidRPr="00ED78AC" w14:paraId="22E18301" w14:textId="77777777" w:rsidTr="00ED78AC">
        <w:trPr>
          <w:cantSplit/>
        </w:trPr>
        <w:tc>
          <w:tcPr>
            <w:tcW w:w="12930" w:type="dxa"/>
            <w:gridSpan w:val="2"/>
            <w:shd w:val="clear" w:color="auto" w:fill="D9D9D9"/>
          </w:tcPr>
          <w:p w14:paraId="29E0747C"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Student Supports</w:t>
            </w:r>
          </w:p>
        </w:tc>
      </w:tr>
      <w:bookmarkEnd w:id="4"/>
      <w:tr w:rsidR="00ED78AC" w:rsidRPr="00ED78AC" w14:paraId="5A3D2F8C" w14:textId="77777777" w:rsidTr="003B3813">
        <w:trPr>
          <w:cantSplit/>
          <w:trHeight w:val="576"/>
        </w:trPr>
        <w:tc>
          <w:tcPr>
            <w:tcW w:w="9039" w:type="dxa"/>
          </w:tcPr>
          <w:p w14:paraId="406B7B8E"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What types of pre-experience activities or training will be provided?</w:t>
            </w:r>
          </w:p>
          <w:p w14:paraId="766FC748" w14:textId="77777777" w:rsidR="00ED78AC" w:rsidRPr="00ED78AC" w:rsidRDefault="00ED78AC" w:rsidP="00ED78AC">
            <w:pPr>
              <w:numPr>
                <w:ilvl w:val="0"/>
                <w:numId w:val="4"/>
              </w:numPr>
              <w:spacing w:before="120" w:after="120"/>
              <w:rPr>
                <w:rFonts w:ascii="Open Sans" w:eastAsia="Calibri" w:hAnsi="Open Sans" w:cs="Open Sans"/>
                <w:sz w:val="21"/>
                <w:szCs w:val="21"/>
              </w:rPr>
            </w:pPr>
            <w:r w:rsidRPr="00ED78AC">
              <w:rPr>
                <w:rFonts w:ascii="Open Sans" w:eastAsia="Calibri" w:hAnsi="Open Sans" w:cs="Open Sans"/>
                <w:sz w:val="21"/>
                <w:szCs w:val="21"/>
              </w:rPr>
              <w:t>(see list of general recommended topics and supports)</w:t>
            </w:r>
          </w:p>
          <w:p w14:paraId="393D070C" w14:textId="77777777" w:rsidR="00ED78AC" w:rsidRPr="00ED78AC" w:rsidRDefault="00ED78AC" w:rsidP="00ED78AC">
            <w:pPr>
              <w:numPr>
                <w:ilvl w:val="0"/>
                <w:numId w:val="4"/>
              </w:numPr>
              <w:spacing w:before="120" w:after="120"/>
              <w:rPr>
                <w:rFonts w:ascii="Open Sans" w:eastAsia="Calibri" w:hAnsi="Open Sans" w:cs="Open Sans"/>
                <w:sz w:val="21"/>
                <w:szCs w:val="21"/>
              </w:rPr>
            </w:pPr>
            <w:r w:rsidRPr="00ED78AC">
              <w:rPr>
                <w:rFonts w:ascii="Open Sans" w:eastAsia="Calibri" w:hAnsi="Open Sans" w:cs="Open Sans"/>
                <w:sz w:val="21"/>
                <w:szCs w:val="21"/>
              </w:rPr>
              <w:t>Will it be in class or out?</w:t>
            </w:r>
          </w:p>
          <w:p w14:paraId="754434CB" w14:textId="77777777" w:rsidR="00ED78AC" w:rsidRPr="00ED78AC" w:rsidRDefault="00ED78AC" w:rsidP="00ED78AC">
            <w:pPr>
              <w:numPr>
                <w:ilvl w:val="0"/>
                <w:numId w:val="9"/>
              </w:numPr>
              <w:spacing w:before="120" w:after="120"/>
              <w:rPr>
                <w:rFonts w:ascii="Open Sans" w:eastAsia="Calibri" w:hAnsi="Open Sans" w:cs="Open Sans"/>
                <w:sz w:val="21"/>
                <w:szCs w:val="21"/>
              </w:rPr>
            </w:pPr>
            <w:r w:rsidRPr="00ED78AC">
              <w:rPr>
                <w:rFonts w:ascii="Open Sans" w:eastAsia="Calibri" w:hAnsi="Open Sans" w:cs="Open Sans"/>
                <w:sz w:val="21"/>
                <w:szCs w:val="21"/>
              </w:rPr>
              <w:t>What subject-specific topics will be covered?</w:t>
            </w:r>
          </w:p>
          <w:p w14:paraId="54AA3CFE" w14:textId="77777777" w:rsidR="00ED78AC" w:rsidRPr="00ED78AC" w:rsidRDefault="00ED78AC" w:rsidP="00ED78AC">
            <w:pPr>
              <w:numPr>
                <w:ilvl w:val="0"/>
                <w:numId w:val="9"/>
              </w:numPr>
              <w:spacing w:before="120" w:after="120"/>
              <w:rPr>
                <w:rFonts w:ascii="Open Sans" w:eastAsia="Calibri" w:hAnsi="Open Sans" w:cs="Open Sans"/>
                <w:sz w:val="21"/>
                <w:szCs w:val="21"/>
              </w:rPr>
            </w:pPr>
            <w:r w:rsidRPr="00ED78AC">
              <w:rPr>
                <w:rFonts w:ascii="Open Sans" w:eastAsia="Calibri" w:hAnsi="Open Sans" w:cs="Open Sans"/>
                <w:sz w:val="21"/>
                <w:szCs w:val="21"/>
              </w:rPr>
              <w:t>Who will provide/facilitate the activities or trainings?</w:t>
            </w:r>
          </w:p>
          <w:p w14:paraId="21F2AFD2" w14:textId="77777777" w:rsidR="00ED78AC" w:rsidRPr="00ED78AC" w:rsidRDefault="00ED78AC" w:rsidP="00ED78AC">
            <w:pPr>
              <w:numPr>
                <w:ilvl w:val="0"/>
                <w:numId w:val="6"/>
              </w:numPr>
              <w:spacing w:before="120" w:after="120"/>
              <w:rPr>
                <w:rFonts w:ascii="Open Sans" w:eastAsia="Calibri" w:hAnsi="Open Sans" w:cs="Open Sans"/>
                <w:sz w:val="21"/>
                <w:szCs w:val="21"/>
              </w:rPr>
            </w:pPr>
            <w:r w:rsidRPr="00ED78AC">
              <w:rPr>
                <w:rFonts w:ascii="Open Sans" w:eastAsia="Calibri" w:hAnsi="Open Sans" w:cs="Open Sans"/>
                <w:sz w:val="21"/>
                <w:szCs w:val="21"/>
              </w:rPr>
              <w:t xml:space="preserve">Would the students or host organization benefit from having the host organization be involved in pre-departure trainings specific to the populations your students may be engaging with? </w:t>
            </w:r>
          </w:p>
          <w:p w14:paraId="764FD311" w14:textId="77777777" w:rsidR="00ED78AC" w:rsidRPr="00ED78AC" w:rsidRDefault="00ED78AC" w:rsidP="00ED78AC">
            <w:pPr>
              <w:numPr>
                <w:ilvl w:val="0"/>
                <w:numId w:val="6"/>
              </w:numPr>
              <w:spacing w:before="120" w:after="120"/>
              <w:rPr>
                <w:rFonts w:ascii="Open Sans" w:eastAsia="Calibri" w:hAnsi="Open Sans" w:cs="Open Sans"/>
                <w:sz w:val="21"/>
                <w:szCs w:val="21"/>
              </w:rPr>
            </w:pPr>
            <w:r w:rsidRPr="00ED78AC">
              <w:rPr>
                <w:rFonts w:ascii="Open Sans" w:eastAsia="Calibri" w:hAnsi="Open Sans" w:cs="Open Sans"/>
                <w:sz w:val="21"/>
                <w:szCs w:val="21"/>
              </w:rPr>
              <w:t>Are there workshops the EL Hub can facilitate (e.g. Integrating into a New Workplace; Principles of Community Engagement; Completing an EL Learning Plan; Mid-Experience Reflection; Post-Experience Debrief)?</w:t>
            </w:r>
          </w:p>
        </w:tc>
        <w:tc>
          <w:tcPr>
            <w:tcW w:w="3891" w:type="dxa"/>
          </w:tcPr>
          <w:p w14:paraId="6F6133D3" w14:textId="77777777" w:rsidR="00ED78AC" w:rsidRPr="00ED78AC" w:rsidRDefault="00ED78AC" w:rsidP="00ED78AC">
            <w:pPr>
              <w:spacing w:after="120"/>
              <w:rPr>
                <w:rFonts w:ascii="Open Sans" w:eastAsia="Calibri" w:hAnsi="Open Sans" w:cs="Arial"/>
                <w:sz w:val="21"/>
              </w:rPr>
            </w:pPr>
          </w:p>
          <w:p w14:paraId="7F0E2135" w14:textId="77777777" w:rsidR="00ED78AC" w:rsidRPr="00ED78AC" w:rsidRDefault="00ED78AC" w:rsidP="00ED78AC">
            <w:pPr>
              <w:spacing w:after="120"/>
              <w:rPr>
                <w:rFonts w:ascii="Open Sans" w:eastAsia="Calibri" w:hAnsi="Open Sans" w:cs="Arial"/>
                <w:sz w:val="21"/>
              </w:rPr>
            </w:pPr>
          </w:p>
          <w:p w14:paraId="5C1CDC52" w14:textId="77777777" w:rsidR="00ED78AC" w:rsidRPr="00ED78AC" w:rsidRDefault="00ED78AC" w:rsidP="00ED78AC">
            <w:pPr>
              <w:spacing w:after="120"/>
              <w:rPr>
                <w:rFonts w:ascii="Open Sans" w:eastAsia="Calibri" w:hAnsi="Open Sans" w:cs="Arial"/>
                <w:sz w:val="21"/>
              </w:rPr>
            </w:pPr>
          </w:p>
        </w:tc>
      </w:tr>
      <w:tr w:rsidR="00ED78AC" w:rsidRPr="00ED78AC" w14:paraId="56F570F8" w14:textId="77777777" w:rsidTr="003B3813">
        <w:trPr>
          <w:cantSplit/>
          <w:trHeight w:val="576"/>
        </w:trPr>
        <w:tc>
          <w:tcPr>
            <w:tcW w:w="9039" w:type="dxa"/>
          </w:tcPr>
          <w:p w14:paraId="7855EE10"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For online courses:</w:t>
            </w:r>
          </w:p>
          <w:p w14:paraId="139AE4B6" w14:textId="77777777" w:rsidR="00ED78AC" w:rsidRPr="00ED78AC" w:rsidRDefault="00ED78AC" w:rsidP="00ED78AC">
            <w:pPr>
              <w:numPr>
                <w:ilvl w:val="0"/>
                <w:numId w:val="1"/>
              </w:numPr>
              <w:spacing w:after="120"/>
              <w:rPr>
                <w:rFonts w:ascii="Open Sans" w:eastAsia="Calibri" w:hAnsi="Open Sans" w:cs="Arial"/>
                <w:sz w:val="21"/>
              </w:rPr>
            </w:pPr>
            <w:r w:rsidRPr="00ED78AC">
              <w:rPr>
                <w:rFonts w:ascii="Open Sans" w:eastAsia="Calibri" w:hAnsi="Open Sans" w:cs="Arial"/>
                <w:sz w:val="21"/>
              </w:rPr>
              <w:t xml:space="preserve">What additional supports might be required to support students searching for placements (i.e. </w:t>
            </w:r>
            <w:proofErr w:type="spellStart"/>
            <w:r w:rsidRPr="00ED78AC">
              <w:rPr>
                <w:rFonts w:ascii="Open Sans" w:eastAsia="Calibri" w:hAnsi="Open Sans" w:cs="Arial"/>
                <w:sz w:val="21"/>
              </w:rPr>
              <w:t>OnQ</w:t>
            </w:r>
            <w:proofErr w:type="spellEnd"/>
            <w:r w:rsidRPr="00ED78AC">
              <w:rPr>
                <w:rFonts w:ascii="Open Sans" w:eastAsia="Calibri" w:hAnsi="Open Sans" w:cs="Arial"/>
                <w:sz w:val="21"/>
              </w:rPr>
              <w:t xml:space="preserve"> course page or website created before course start date to facilitate document sharing, pre-departure training etc.)?</w:t>
            </w:r>
          </w:p>
          <w:p w14:paraId="3844C833" w14:textId="77777777" w:rsidR="00ED78AC" w:rsidRPr="00ED78AC" w:rsidRDefault="00ED78AC" w:rsidP="00ED78AC">
            <w:pPr>
              <w:numPr>
                <w:ilvl w:val="0"/>
                <w:numId w:val="1"/>
              </w:numPr>
              <w:spacing w:after="120"/>
              <w:rPr>
                <w:rFonts w:ascii="Open Sans" w:eastAsia="Calibri" w:hAnsi="Open Sans" w:cs="Arial"/>
                <w:sz w:val="21"/>
              </w:rPr>
            </w:pPr>
            <w:r w:rsidRPr="00ED78AC">
              <w:rPr>
                <w:rFonts w:ascii="Open Sans" w:eastAsia="Calibri" w:hAnsi="Open Sans" w:cs="Arial"/>
                <w:sz w:val="21"/>
              </w:rPr>
              <w:t>Will opportunities for EL be the same for students in international locations?</w:t>
            </w:r>
          </w:p>
          <w:p w14:paraId="41C11B34" w14:textId="77777777" w:rsidR="00ED78AC" w:rsidRPr="00ED78AC" w:rsidRDefault="00ED78AC" w:rsidP="00ED78AC">
            <w:pPr>
              <w:numPr>
                <w:ilvl w:val="0"/>
                <w:numId w:val="1"/>
              </w:numPr>
              <w:spacing w:after="120"/>
              <w:rPr>
                <w:rFonts w:ascii="Open Sans" w:eastAsia="Calibri" w:hAnsi="Open Sans" w:cs="Arial"/>
                <w:sz w:val="21"/>
              </w:rPr>
            </w:pPr>
            <w:r w:rsidRPr="00ED78AC">
              <w:rPr>
                <w:rFonts w:ascii="Open Sans" w:eastAsia="Calibri" w:hAnsi="Open Sans" w:cs="Arial"/>
                <w:sz w:val="21"/>
              </w:rPr>
              <w:t>Are EL requirements for hours and placement locations flexible enough to accommodate full-time work schedules and/or additional responsibilities?</w:t>
            </w:r>
          </w:p>
        </w:tc>
        <w:tc>
          <w:tcPr>
            <w:tcW w:w="3891" w:type="dxa"/>
          </w:tcPr>
          <w:p w14:paraId="283D6917" w14:textId="77777777" w:rsidR="00ED78AC" w:rsidRPr="00ED78AC" w:rsidRDefault="00ED78AC" w:rsidP="00ED78AC">
            <w:pPr>
              <w:spacing w:after="120"/>
              <w:rPr>
                <w:rFonts w:ascii="Open Sans" w:eastAsia="Calibri" w:hAnsi="Open Sans" w:cs="Arial"/>
                <w:sz w:val="21"/>
              </w:rPr>
            </w:pPr>
          </w:p>
        </w:tc>
      </w:tr>
      <w:tr w:rsidR="00ED78AC" w:rsidRPr="00ED78AC" w14:paraId="3A9E507D" w14:textId="77777777" w:rsidTr="003B3813">
        <w:trPr>
          <w:cantSplit/>
          <w:trHeight w:val="576"/>
        </w:trPr>
        <w:tc>
          <w:tcPr>
            <w:tcW w:w="9039" w:type="dxa"/>
          </w:tcPr>
          <w:p w14:paraId="20FBBD3A"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What procedures and communications need to be created regarding inclusivity/accessibility?</w:t>
            </w:r>
          </w:p>
          <w:p w14:paraId="74971975" w14:textId="77777777" w:rsidR="00ED78AC" w:rsidRPr="00ED78AC" w:rsidRDefault="00ED78AC" w:rsidP="00ED78AC">
            <w:pPr>
              <w:numPr>
                <w:ilvl w:val="0"/>
                <w:numId w:val="10"/>
              </w:numPr>
              <w:spacing w:before="120" w:after="120"/>
              <w:rPr>
                <w:rFonts w:ascii="Open Sans" w:eastAsia="Calibri" w:hAnsi="Open Sans" w:cs="Open Sans"/>
                <w:sz w:val="21"/>
                <w:szCs w:val="21"/>
              </w:rPr>
            </w:pPr>
            <w:r w:rsidRPr="00ED78AC">
              <w:rPr>
                <w:rFonts w:ascii="Open Sans" w:eastAsia="Calibri" w:hAnsi="Open Sans" w:cs="Open Sans"/>
                <w:sz w:val="21"/>
                <w:szCs w:val="21"/>
              </w:rPr>
              <w:t>Are there any other accessibility considerations?</w:t>
            </w:r>
          </w:p>
        </w:tc>
        <w:tc>
          <w:tcPr>
            <w:tcW w:w="3891" w:type="dxa"/>
          </w:tcPr>
          <w:p w14:paraId="63B890F7" w14:textId="77777777" w:rsidR="00ED78AC" w:rsidRPr="00ED78AC" w:rsidRDefault="00ED78AC" w:rsidP="00ED78AC">
            <w:pPr>
              <w:spacing w:after="120"/>
              <w:rPr>
                <w:rFonts w:ascii="Open Sans" w:eastAsia="Calibri" w:hAnsi="Open Sans" w:cs="Arial"/>
                <w:sz w:val="21"/>
              </w:rPr>
            </w:pPr>
          </w:p>
        </w:tc>
      </w:tr>
      <w:tr w:rsidR="00ED78AC" w:rsidRPr="00ED78AC" w14:paraId="771E2DF0" w14:textId="77777777" w:rsidTr="003B3813">
        <w:trPr>
          <w:cantSplit/>
          <w:trHeight w:val="576"/>
        </w:trPr>
        <w:tc>
          <w:tcPr>
            <w:tcW w:w="9039" w:type="dxa"/>
          </w:tcPr>
          <w:p w14:paraId="66828F71"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How will requirements for hours spent at a host organization or working on a project be tracked and verified?</w:t>
            </w:r>
          </w:p>
        </w:tc>
        <w:tc>
          <w:tcPr>
            <w:tcW w:w="3891" w:type="dxa"/>
          </w:tcPr>
          <w:p w14:paraId="39C5DF8E" w14:textId="77777777" w:rsidR="00ED78AC" w:rsidRPr="00ED78AC" w:rsidRDefault="00ED78AC" w:rsidP="00ED78AC">
            <w:pPr>
              <w:spacing w:after="120"/>
              <w:rPr>
                <w:rFonts w:ascii="Open Sans" w:eastAsia="Calibri" w:hAnsi="Open Sans" w:cs="Arial"/>
                <w:sz w:val="21"/>
              </w:rPr>
            </w:pPr>
          </w:p>
        </w:tc>
      </w:tr>
      <w:tr w:rsidR="00ED78AC" w:rsidRPr="00ED78AC" w14:paraId="20A527A6" w14:textId="77777777" w:rsidTr="00ED78AC">
        <w:trPr>
          <w:cantSplit/>
        </w:trPr>
        <w:tc>
          <w:tcPr>
            <w:tcW w:w="12930" w:type="dxa"/>
            <w:gridSpan w:val="2"/>
            <w:shd w:val="clear" w:color="auto" w:fill="D9D9D9"/>
          </w:tcPr>
          <w:p w14:paraId="5BD54AD8"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lastRenderedPageBreak/>
              <w:t>Student Supports</w:t>
            </w:r>
          </w:p>
        </w:tc>
      </w:tr>
      <w:tr w:rsidR="00ED78AC" w:rsidRPr="00ED78AC" w14:paraId="24213B50" w14:textId="77777777" w:rsidTr="003B3813">
        <w:trPr>
          <w:cantSplit/>
          <w:trHeight w:val="576"/>
        </w:trPr>
        <w:tc>
          <w:tcPr>
            <w:tcW w:w="9039" w:type="dxa"/>
          </w:tcPr>
          <w:p w14:paraId="7AEEC359"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What types of resources will you provide that explain who a student should contact in case of an incident during their EL opportunity (e.g. sexual violence, including sexual harassment; physical injury; travel restrictions; conflict in the workplace)?</w:t>
            </w:r>
          </w:p>
        </w:tc>
        <w:tc>
          <w:tcPr>
            <w:tcW w:w="3891" w:type="dxa"/>
          </w:tcPr>
          <w:p w14:paraId="34C92871" w14:textId="77777777" w:rsidR="00ED78AC" w:rsidRPr="00ED78AC" w:rsidRDefault="00ED78AC" w:rsidP="00ED78AC">
            <w:pPr>
              <w:spacing w:after="120"/>
              <w:rPr>
                <w:rFonts w:ascii="Open Sans" w:eastAsia="Calibri" w:hAnsi="Open Sans" w:cs="Arial"/>
                <w:sz w:val="21"/>
              </w:rPr>
            </w:pPr>
          </w:p>
        </w:tc>
      </w:tr>
    </w:tbl>
    <w:p w14:paraId="29ED31BF" w14:textId="77777777" w:rsidR="00ED78AC" w:rsidRPr="00ED78AC" w:rsidRDefault="00ED78AC" w:rsidP="00ED78AC">
      <w:pPr>
        <w:spacing w:after="120" w:line="240" w:lineRule="auto"/>
        <w:rPr>
          <w:rFonts w:ascii="Open Sans" w:eastAsia="Calibri" w:hAnsi="Open Sans" w:cs="Arial"/>
          <w:kern w:val="0"/>
          <w:sz w:val="21"/>
          <w14:ligatures w14:val="none"/>
        </w:rPr>
      </w:pPr>
    </w:p>
    <w:tbl>
      <w:tblPr>
        <w:tblStyle w:val="TableGrid"/>
        <w:tblW w:w="12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tblDescription w:val="Table outlining experiential learning program planning with a question column and a response column. "/>
      </w:tblPr>
      <w:tblGrid>
        <w:gridCol w:w="9039"/>
        <w:gridCol w:w="3891"/>
      </w:tblGrid>
      <w:tr w:rsidR="00ED78AC" w:rsidRPr="00ED78AC" w14:paraId="00A0CA92" w14:textId="77777777" w:rsidTr="003B3813">
        <w:trPr>
          <w:cantSplit/>
          <w:trHeight w:val="295"/>
          <w:tblHeader/>
        </w:trPr>
        <w:tc>
          <w:tcPr>
            <w:tcW w:w="9039" w:type="dxa"/>
            <w:shd w:val="clear" w:color="auto" w:fill="002060"/>
          </w:tcPr>
          <w:p w14:paraId="0B9A4362"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Question</w:t>
            </w:r>
          </w:p>
        </w:tc>
        <w:tc>
          <w:tcPr>
            <w:tcW w:w="3891" w:type="dxa"/>
            <w:shd w:val="clear" w:color="auto" w:fill="002060"/>
          </w:tcPr>
          <w:p w14:paraId="3817B5A8"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Response</w:t>
            </w:r>
          </w:p>
        </w:tc>
      </w:tr>
      <w:tr w:rsidR="00ED78AC" w:rsidRPr="00ED78AC" w14:paraId="03E90208" w14:textId="77777777" w:rsidTr="00ED78AC">
        <w:trPr>
          <w:cantSplit/>
        </w:trPr>
        <w:tc>
          <w:tcPr>
            <w:tcW w:w="12930" w:type="dxa"/>
            <w:gridSpan w:val="2"/>
            <w:shd w:val="clear" w:color="auto" w:fill="D9D9D9"/>
          </w:tcPr>
          <w:p w14:paraId="33880307"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Targets</w:t>
            </w:r>
          </w:p>
        </w:tc>
      </w:tr>
      <w:tr w:rsidR="00ED78AC" w:rsidRPr="00ED78AC" w14:paraId="4B28A94D" w14:textId="77777777" w:rsidTr="003B3813">
        <w:trPr>
          <w:cantSplit/>
          <w:trHeight w:val="576"/>
        </w:trPr>
        <w:tc>
          <w:tcPr>
            <w:tcW w:w="9039" w:type="dxa"/>
          </w:tcPr>
          <w:p w14:paraId="1CFFADC2"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What is the target for the number of students in the course or program?</w:t>
            </w:r>
          </w:p>
        </w:tc>
        <w:tc>
          <w:tcPr>
            <w:tcW w:w="3891" w:type="dxa"/>
          </w:tcPr>
          <w:p w14:paraId="17B9BA31" w14:textId="77777777" w:rsidR="00ED78AC" w:rsidRPr="00ED78AC" w:rsidRDefault="00ED78AC" w:rsidP="00ED78AC">
            <w:pPr>
              <w:spacing w:after="120"/>
              <w:rPr>
                <w:rFonts w:ascii="Open Sans" w:eastAsia="Calibri" w:hAnsi="Open Sans" w:cs="Arial"/>
                <w:sz w:val="21"/>
              </w:rPr>
            </w:pPr>
          </w:p>
        </w:tc>
      </w:tr>
      <w:tr w:rsidR="00ED78AC" w:rsidRPr="00ED78AC" w14:paraId="4FB67E9E" w14:textId="77777777" w:rsidTr="003B3813">
        <w:trPr>
          <w:cantSplit/>
          <w:trHeight w:val="576"/>
        </w:trPr>
        <w:tc>
          <w:tcPr>
            <w:tcW w:w="9039" w:type="dxa"/>
          </w:tcPr>
          <w:p w14:paraId="71F3D9B5"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What is the target for the number of students to secure an EL activity each year?</w:t>
            </w:r>
          </w:p>
        </w:tc>
        <w:tc>
          <w:tcPr>
            <w:tcW w:w="3891" w:type="dxa"/>
          </w:tcPr>
          <w:p w14:paraId="32F3D81C" w14:textId="77777777" w:rsidR="00ED78AC" w:rsidRPr="00ED78AC" w:rsidRDefault="00ED78AC" w:rsidP="00ED78AC">
            <w:pPr>
              <w:spacing w:after="120"/>
              <w:rPr>
                <w:rFonts w:ascii="Open Sans" w:eastAsia="Calibri" w:hAnsi="Open Sans" w:cs="Arial"/>
                <w:sz w:val="21"/>
              </w:rPr>
            </w:pPr>
          </w:p>
        </w:tc>
      </w:tr>
      <w:tr w:rsidR="00ED78AC" w:rsidRPr="00ED78AC" w14:paraId="3507A21A" w14:textId="77777777" w:rsidTr="00ED78AC">
        <w:trPr>
          <w:cantSplit/>
        </w:trPr>
        <w:tc>
          <w:tcPr>
            <w:tcW w:w="12930" w:type="dxa"/>
            <w:gridSpan w:val="2"/>
            <w:shd w:val="clear" w:color="auto" w:fill="D9D9D9"/>
          </w:tcPr>
          <w:p w14:paraId="27244213"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Host Organization Outreach and Relationship Building (if applicable)</w:t>
            </w:r>
          </w:p>
        </w:tc>
      </w:tr>
      <w:tr w:rsidR="00ED78AC" w:rsidRPr="00ED78AC" w14:paraId="18768861" w14:textId="77777777" w:rsidTr="003B3813">
        <w:trPr>
          <w:cantSplit/>
        </w:trPr>
        <w:tc>
          <w:tcPr>
            <w:tcW w:w="9039" w:type="dxa"/>
          </w:tcPr>
          <w:p w14:paraId="00E29910"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What types of host organizations might offer relevant opportunities?</w:t>
            </w:r>
          </w:p>
          <w:p w14:paraId="1016B795" w14:textId="77777777" w:rsidR="00ED78AC" w:rsidRPr="00ED78AC" w:rsidRDefault="00ED78AC" w:rsidP="00ED78AC">
            <w:pPr>
              <w:numPr>
                <w:ilvl w:val="0"/>
                <w:numId w:val="5"/>
              </w:numPr>
              <w:spacing w:before="120" w:after="120"/>
              <w:rPr>
                <w:rFonts w:ascii="Open Sans" w:eastAsia="Calibri" w:hAnsi="Open Sans" w:cs="Open Sans"/>
                <w:sz w:val="21"/>
                <w:szCs w:val="21"/>
              </w:rPr>
            </w:pPr>
            <w:r w:rsidRPr="00ED78AC">
              <w:rPr>
                <w:rFonts w:ascii="Open Sans" w:eastAsia="Calibri" w:hAnsi="Open Sans" w:cs="Open Sans"/>
                <w:sz w:val="21"/>
                <w:szCs w:val="21"/>
              </w:rPr>
              <w:t>How will you ensure potential host organizations represent the diversity of student identities and interests enrolled in your course or program?</w:t>
            </w:r>
          </w:p>
          <w:p w14:paraId="528D8E85" w14:textId="77777777" w:rsidR="00ED78AC" w:rsidRPr="00ED78AC" w:rsidRDefault="00ED78AC" w:rsidP="00ED78AC">
            <w:pPr>
              <w:numPr>
                <w:ilvl w:val="0"/>
                <w:numId w:val="5"/>
              </w:numPr>
              <w:spacing w:before="120" w:after="120"/>
              <w:rPr>
                <w:rFonts w:ascii="Open Sans" w:eastAsia="Calibri" w:hAnsi="Open Sans" w:cs="Open Sans"/>
                <w:sz w:val="21"/>
                <w:szCs w:val="21"/>
              </w:rPr>
            </w:pPr>
            <w:r w:rsidRPr="00ED78AC">
              <w:rPr>
                <w:rFonts w:ascii="Open Sans" w:eastAsia="Calibri" w:hAnsi="Open Sans" w:cs="Open Sans"/>
                <w:sz w:val="21"/>
                <w:szCs w:val="21"/>
              </w:rPr>
              <w:t>How will you attempt to engage with a variety of host organizations across employment sectors (i.e. government, not-for-profit, for-profit)</w:t>
            </w:r>
          </w:p>
        </w:tc>
        <w:tc>
          <w:tcPr>
            <w:tcW w:w="3891" w:type="dxa"/>
          </w:tcPr>
          <w:p w14:paraId="1BA15CEC" w14:textId="77777777" w:rsidR="00ED78AC" w:rsidRPr="00ED78AC" w:rsidRDefault="00ED78AC" w:rsidP="00ED78AC">
            <w:pPr>
              <w:spacing w:after="120"/>
              <w:rPr>
                <w:rFonts w:ascii="Open Sans" w:eastAsia="Calibri" w:hAnsi="Open Sans" w:cs="Arial"/>
                <w:sz w:val="21"/>
              </w:rPr>
            </w:pPr>
          </w:p>
        </w:tc>
      </w:tr>
      <w:tr w:rsidR="00ED78AC" w:rsidRPr="00ED78AC" w14:paraId="0D42F99D" w14:textId="77777777" w:rsidTr="003B3813">
        <w:trPr>
          <w:cantSplit/>
        </w:trPr>
        <w:tc>
          <w:tcPr>
            <w:tcW w:w="9039" w:type="dxa"/>
          </w:tcPr>
          <w:p w14:paraId="165A9F06"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Impact on Host Organization:</w:t>
            </w:r>
          </w:p>
          <w:p w14:paraId="2D935BFC" w14:textId="77777777" w:rsidR="00ED78AC" w:rsidRPr="00ED78AC" w:rsidRDefault="00ED78AC" w:rsidP="00ED78AC">
            <w:pPr>
              <w:numPr>
                <w:ilvl w:val="0"/>
                <w:numId w:val="5"/>
              </w:numPr>
              <w:spacing w:before="120" w:after="120"/>
              <w:rPr>
                <w:rFonts w:ascii="Open Sans" w:eastAsia="Calibri" w:hAnsi="Open Sans" w:cs="Open Sans"/>
                <w:sz w:val="21"/>
                <w:szCs w:val="21"/>
              </w:rPr>
            </w:pPr>
            <w:r w:rsidRPr="00ED78AC">
              <w:rPr>
                <w:rFonts w:ascii="Open Sans" w:eastAsia="Calibri" w:hAnsi="Open Sans" w:cs="Open Sans"/>
                <w:sz w:val="21"/>
                <w:szCs w:val="21"/>
              </w:rPr>
              <w:t>What role will the host organization play in the design and delivery of the EL opportunity?</w:t>
            </w:r>
          </w:p>
          <w:p w14:paraId="093C8BDF" w14:textId="77777777" w:rsidR="00ED78AC" w:rsidRPr="00ED78AC" w:rsidRDefault="00ED78AC" w:rsidP="00ED78AC">
            <w:pPr>
              <w:numPr>
                <w:ilvl w:val="0"/>
                <w:numId w:val="5"/>
              </w:numPr>
              <w:spacing w:before="120" w:after="120"/>
              <w:rPr>
                <w:rFonts w:ascii="Open Sans" w:eastAsia="Calibri" w:hAnsi="Open Sans" w:cs="Open Sans"/>
                <w:sz w:val="21"/>
                <w:szCs w:val="21"/>
              </w:rPr>
            </w:pPr>
            <w:r w:rsidRPr="00ED78AC">
              <w:rPr>
                <w:rFonts w:ascii="Open Sans" w:eastAsia="Calibri" w:hAnsi="Open Sans" w:cs="Open Sans"/>
                <w:sz w:val="21"/>
                <w:szCs w:val="21"/>
              </w:rPr>
              <w:t>How will the host organization benefit from hosting or working with the student(s)and engaging with your course or program?</w:t>
            </w:r>
          </w:p>
          <w:p w14:paraId="72CE9BC3" w14:textId="77777777" w:rsidR="00ED78AC" w:rsidRPr="00ED78AC" w:rsidRDefault="00ED78AC" w:rsidP="00ED78AC">
            <w:pPr>
              <w:numPr>
                <w:ilvl w:val="0"/>
                <w:numId w:val="5"/>
              </w:numPr>
              <w:spacing w:before="120" w:after="120"/>
              <w:rPr>
                <w:rFonts w:ascii="Open Sans" w:eastAsia="Calibri" w:hAnsi="Open Sans" w:cs="Open Sans"/>
                <w:sz w:val="21"/>
                <w:szCs w:val="21"/>
              </w:rPr>
            </w:pPr>
            <w:r w:rsidRPr="00ED78AC">
              <w:rPr>
                <w:rFonts w:ascii="Open Sans" w:eastAsia="Calibri" w:hAnsi="Open Sans" w:cs="Open Sans"/>
                <w:sz w:val="21"/>
                <w:szCs w:val="21"/>
              </w:rPr>
              <w:t>What type of expertise and value do you and your students bring to the host organization or community partners?</w:t>
            </w:r>
          </w:p>
        </w:tc>
        <w:tc>
          <w:tcPr>
            <w:tcW w:w="3891" w:type="dxa"/>
          </w:tcPr>
          <w:p w14:paraId="7B3A790E" w14:textId="77777777" w:rsidR="00ED78AC" w:rsidRPr="00ED78AC" w:rsidRDefault="00ED78AC" w:rsidP="00ED78AC">
            <w:pPr>
              <w:spacing w:after="120"/>
              <w:rPr>
                <w:rFonts w:ascii="Open Sans" w:eastAsia="Calibri" w:hAnsi="Open Sans" w:cs="Arial"/>
                <w:sz w:val="21"/>
              </w:rPr>
            </w:pPr>
          </w:p>
        </w:tc>
      </w:tr>
    </w:tbl>
    <w:p w14:paraId="5D6EA252" w14:textId="77777777" w:rsidR="00ED78AC" w:rsidRPr="00ED78AC" w:rsidRDefault="00ED78AC" w:rsidP="00ED78AC">
      <w:pPr>
        <w:spacing w:after="120" w:line="240" w:lineRule="auto"/>
        <w:rPr>
          <w:rFonts w:ascii="Open Sans" w:eastAsia="Calibri" w:hAnsi="Open Sans" w:cs="Arial"/>
          <w:kern w:val="0"/>
          <w:sz w:val="21"/>
          <w14:ligatures w14:val="none"/>
        </w:rPr>
      </w:pPr>
    </w:p>
    <w:tbl>
      <w:tblPr>
        <w:tblStyle w:val="TableGrid"/>
        <w:tblW w:w="12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tblDescription w:val="Table outlining experiential learning program planning with a question column and a response column. "/>
      </w:tblPr>
      <w:tblGrid>
        <w:gridCol w:w="9039"/>
        <w:gridCol w:w="3891"/>
      </w:tblGrid>
      <w:tr w:rsidR="00ED78AC" w:rsidRPr="00ED78AC" w14:paraId="2AF6DD8C" w14:textId="77777777" w:rsidTr="003B3813">
        <w:trPr>
          <w:cantSplit/>
          <w:trHeight w:val="295"/>
          <w:tblHeader/>
        </w:trPr>
        <w:tc>
          <w:tcPr>
            <w:tcW w:w="9039" w:type="dxa"/>
            <w:shd w:val="clear" w:color="auto" w:fill="002060"/>
          </w:tcPr>
          <w:p w14:paraId="78561D05"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Question</w:t>
            </w:r>
          </w:p>
        </w:tc>
        <w:tc>
          <w:tcPr>
            <w:tcW w:w="3891" w:type="dxa"/>
            <w:shd w:val="clear" w:color="auto" w:fill="002060"/>
          </w:tcPr>
          <w:p w14:paraId="1AA444FA"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Response</w:t>
            </w:r>
          </w:p>
        </w:tc>
      </w:tr>
      <w:tr w:rsidR="00ED78AC" w:rsidRPr="00ED78AC" w14:paraId="5BBB0FA3" w14:textId="77777777" w:rsidTr="00ED78AC">
        <w:trPr>
          <w:cantSplit/>
        </w:trPr>
        <w:tc>
          <w:tcPr>
            <w:tcW w:w="12930" w:type="dxa"/>
            <w:gridSpan w:val="2"/>
            <w:shd w:val="clear" w:color="auto" w:fill="D9D9D9"/>
          </w:tcPr>
          <w:p w14:paraId="5B9E1C93"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Host Organization Outreach and Relationship Building (if applicable)</w:t>
            </w:r>
          </w:p>
        </w:tc>
      </w:tr>
      <w:tr w:rsidR="00ED78AC" w:rsidRPr="00ED78AC" w14:paraId="6E2D5683" w14:textId="77777777" w:rsidTr="003B3813">
        <w:trPr>
          <w:cantSplit/>
        </w:trPr>
        <w:tc>
          <w:tcPr>
            <w:tcW w:w="9039" w:type="dxa"/>
          </w:tcPr>
          <w:p w14:paraId="3253D10F"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If staff or faculty member are sourcing opportunities:</w:t>
            </w:r>
          </w:p>
          <w:p w14:paraId="5487F50E" w14:textId="77777777" w:rsidR="00ED78AC" w:rsidRPr="00ED78AC" w:rsidRDefault="00ED78AC" w:rsidP="00ED78AC">
            <w:pPr>
              <w:numPr>
                <w:ilvl w:val="0"/>
                <w:numId w:val="5"/>
              </w:numPr>
              <w:spacing w:before="120" w:after="120"/>
              <w:rPr>
                <w:rFonts w:ascii="Open Sans" w:eastAsia="Calibri" w:hAnsi="Open Sans" w:cs="Open Sans"/>
                <w:sz w:val="21"/>
                <w:szCs w:val="21"/>
              </w:rPr>
            </w:pPr>
            <w:r w:rsidRPr="00ED78AC">
              <w:rPr>
                <w:rFonts w:ascii="Open Sans" w:eastAsia="Calibri" w:hAnsi="Open Sans" w:cs="Open Sans"/>
                <w:sz w:val="21"/>
                <w:szCs w:val="21"/>
              </w:rPr>
              <w:t>How will you assess the availability of opportunities?</w:t>
            </w:r>
          </w:p>
          <w:p w14:paraId="7ED0F44C" w14:textId="77777777" w:rsidR="00ED78AC" w:rsidRPr="00ED78AC" w:rsidRDefault="00ED78AC" w:rsidP="00ED78AC">
            <w:pPr>
              <w:numPr>
                <w:ilvl w:val="0"/>
                <w:numId w:val="5"/>
              </w:numPr>
              <w:spacing w:before="120" w:after="120"/>
              <w:rPr>
                <w:rFonts w:ascii="Open Sans" w:eastAsia="Calibri" w:hAnsi="Open Sans" w:cs="Open Sans"/>
                <w:sz w:val="21"/>
                <w:szCs w:val="21"/>
              </w:rPr>
            </w:pPr>
            <w:r w:rsidRPr="00ED78AC">
              <w:rPr>
                <w:rFonts w:ascii="Open Sans" w:eastAsia="Calibri" w:hAnsi="Open Sans" w:cs="Open Sans"/>
                <w:sz w:val="21"/>
                <w:szCs w:val="21"/>
              </w:rPr>
              <w:t>How far in advance of the course/program start date will outreach begin?</w:t>
            </w:r>
          </w:p>
          <w:p w14:paraId="3138FC20" w14:textId="77777777" w:rsidR="00ED78AC" w:rsidRPr="00ED78AC" w:rsidRDefault="00ED78AC" w:rsidP="00ED78AC">
            <w:pPr>
              <w:numPr>
                <w:ilvl w:val="0"/>
                <w:numId w:val="5"/>
              </w:numPr>
              <w:spacing w:before="120" w:after="120"/>
              <w:rPr>
                <w:rFonts w:ascii="Open Sans" w:eastAsia="Calibri" w:hAnsi="Open Sans" w:cs="Open Sans"/>
                <w:sz w:val="21"/>
                <w:szCs w:val="21"/>
              </w:rPr>
            </w:pPr>
            <w:r w:rsidRPr="00ED78AC">
              <w:rPr>
                <w:rFonts w:ascii="Open Sans" w:eastAsia="Calibri" w:hAnsi="Open Sans" w:cs="Open Sans"/>
                <w:sz w:val="21"/>
                <w:szCs w:val="21"/>
              </w:rPr>
              <w:t xml:space="preserve">What tools/resources are required? </w:t>
            </w:r>
          </w:p>
          <w:p w14:paraId="722D1C7B" w14:textId="77777777" w:rsidR="00ED78AC" w:rsidRPr="00ED78AC" w:rsidRDefault="00ED78AC" w:rsidP="00ED78AC">
            <w:pPr>
              <w:numPr>
                <w:ilvl w:val="0"/>
                <w:numId w:val="5"/>
              </w:numPr>
              <w:spacing w:before="120" w:after="120"/>
              <w:rPr>
                <w:rFonts w:ascii="Open Sans" w:eastAsia="Calibri" w:hAnsi="Open Sans" w:cs="Open Sans"/>
                <w:sz w:val="21"/>
                <w:szCs w:val="21"/>
              </w:rPr>
            </w:pPr>
            <w:r w:rsidRPr="00ED78AC">
              <w:rPr>
                <w:rFonts w:ascii="Open Sans" w:eastAsia="Calibri" w:hAnsi="Open Sans" w:cs="Open Sans"/>
                <w:sz w:val="21"/>
                <w:szCs w:val="21"/>
              </w:rPr>
              <w:t xml:space="preserve">What criteria are you using to assess host organization suitability, including accessibility, health and safety, and an inclusive and welcoming work environment? </w:t>
            </w:r>
          </w:p>
          <w:p w14:paraId="47AA981D" w14:textId="77777777" w:rsidR="00ED78AC" w:rsidRPr="00ED78AC" w:rsidRDefault="00ED78AC" w:rsidP="00ED78AC">
            <w:pPr>
              <w:numPr>
                <w:ilvl w:val="0"/>
                <w:numId w:val="5"/>
              </w:numPr>
              <w:spacing w:before="120" w:after="120"/>
              <w:rPr>
                <w:rFonts w:ascii="Open Sans" w:eastAsia="Calibri" w:hAnsi="Open Sans" w:cs="Open Sans"/>
                <w:sz w:val="21"/>
                <w:szCs w:val="21"/>
              </w:rPr>
            </w:pPr>
            <w:r w:rsidRPr="00ED78AC">
              <w:rPr>
                <w:rFonts w:ascii="Open Sans" w:eastAsia="Calibri" w:hAnsi="Open Sans" w:cs="Open Sans"/>
                <w:sz w:val="21"/>
                <w:szCs w:val="21"/>
              </w:rPr>
              <w:t xml:space="preserve">Do the criteria you are using allow for a diverse range of potential host organizations that reflect the intersecting identities of your students? </w:t>
            </w:r>
          </w:p>
          <w:p w14:paraId="769A6D12" w14:textId="77777777" w:rsidR="00ED78AC" w:rsidRPr="00ED78AC" w:rsidRDefault="00ED78AC" w:rsidP="00ED78AC">
            <w:pPr>
              <w:numPr>
                <w:ilvl w:val="0"/>
                <w:numId w:val="5"/>
              </w:numPr>
              <w:spacing w:before="120" w:after="120"/>
              <w:rPr>
                <w:rFonts w:ascii="Open Sans" w:eastAsia="Calibri" w:hAnsi="Open Sans" w:cs="Open Sans"/>
                <w:sz w:val="21"/>
                <w:szCs w:val="21"/>
              </w:rPr>
            </w:pPr>
            <w:r w:rsidRPr="00ED78AC">
              <w:rPr>
                <w:rFonts w:ascii="Open Sans" w:eastAsia="Calibri" w:hAnsi="Open Sans" w:cs="Open Sans"/>
                <w:sz w:val="21"/>
                <w:szCs w:val="21"/>
              </w:rPr>
              <w:t>Do host organizations have transparent I-EDIAA policies or statements?</w:t>
            </w:r>
          </w:p>
          <w:p w14:paraId="1D5731E5" w14:textId="77777777" w:rsidR="00ED78AC" w:rsidRPr="00ED78AC" w:rsidRDefault="00ED78AC" w:rsidP="00ED78AC">
            <w:pPr>
              <w:numPr>
                <w:ilvl w:val="0"/>
                <w:numId w:val="5"/>
              </w:numPr>
              <w:spacing w:before="120" w:after="120"/>
              <w:rPr>
                <w:rFonts w:ascii="Open Sans" w:eastAsia="Calibri" w:hAnsi="Open Sans" w:cs="Open Sans"/>
                <w:sz w:val="21"/>
                <w:szCs w:val="21"/>
              </w:rPr>
            </w:pPr>
            <w:r w:rsidRPr="00ED78AC">
              <w:rPr>
                <w:rFonts w:ascii="Open Sans" w:eastAsia="Calibri" w:hAnsi="Open Sans" w:cs="Open Sans"/>
                <w:sz w:val="21"/>
                <w:szCs w:val="21"/>
              </w:rPr>
              <w:t>Are there existing relationships with these organizations, or will new relationships be created? Are there colleagues on campus that are operating similar programs or working with similar host organizations? Have you reached out to collaborate your approach to host organization outreach?</w:t>
            </w:r>
          </w:p>
        </w:tc>
        <w:tc>
          <w:tcPr>
            <w:tcW w:w="3891" w:type="dxa"/>
          </w:tcPr>
          <w:p w14:paraId="3521D677" w14:textId="77777777" w:rsidR="00ED78AC" w:rsidRPr="00ED78AC" w:rsidRDefault="00ED78AC" w:rsidP="00ED78AC">
            <w:pPr>
              <w:spacing w:after="120"/>
              <w:rPr>
                <w:rFonts w:ascii="Open Sans" w:eastAsia="Calibri" w:hAnsi="Open Sans" w:cs="Arial"/>
                <w:sz w:val="21"/>
              </w:rPr>
            </w:pPr>
          </w:p>
        </w:tc>
      </w:tr>
      <w:tr w:rsidR="00ED78AC" w:rsidRPr="00ED78AC" w14:paraId="5764FFCA" w14:textId="77777777" w:rsidTr="003B3813">
        <w:trPr>
          <w:cantSplit/>
        </w:trPr>
        <w:tc>
          <w:tcPr>
            <w:tcW w:w="9039" w:type="dxa"/>
            <w:shd w:val="clear" w:color="auto" w:fill="auto"/>
          </w:tcPr>
          <w:p w14:paraId="5C5CE423"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How are you ensuring host organizations are clear about their role, including nature of work given to student, amount of time in workplace, supervision and assessment of student performance, and any formal documentation they need to submit?</w:t>
            </w:r>
          </w:p>
        </w:tc>
        <w:tc>
          <w:tcPr>
            <w:tcW w:w="3891" w:type="dxa"/>
          </w:tcPr>
          <w:p w14:paraId="72A8F8FD" w14:textId="77777777" w:rsidR="00ED78AC" w:rsidRPr="00ED78AC" w:rsidRDefault="00ED78AC" w:rsidP="00ED78AC">
            <w:pPr>
              <w:spacing w:after="120"/>
              <w:rPr>
                <w:rFonts w:ascii="Open Sans" w:eastAsia="Calibri" w:hAnsi="Open Sans" w:cs="Arial"/>
                <w:sz w:val="21"/>
              </w:rPr>
            </w:pPr>
          </w:p>
        </w:tc>
      </w:tr>
      <w:tr w:rsidR="00ED78AC" w:rsidRPr="00ED78AC" w14:paraId="4D7A5C51" w14:textId="77777777" w:rsidTr="003B3813">
        <w:trPr>
          <w:cantSplit/>
        </w:trPr>
        <w:tc>
          <w:tcPr>
            <w:tcW w:w="9039" w:type="dxa"/>
            <w:shd w:val="clear" w:color="auto" w:fill="auto"/>
          </w:tcPr>
          <w:p w14:paraId="58B5C837" w14:textId="77777777" w:rsidR="00ED78AC" w:rsidRPr="00ED78AC" w:rsidRDefault="00ED78AC" w:rsidP="0077614A">
            <w:pPr>
              <w:rPr>
                <w:rFonts w:ascii="Open Sans" w:hAnsi="Open Sans" w:cs="Open Sans"/>
                <w:sz w:val="21"/>
                <w:szCs w:val="21"/>
              </w:rPr>
            </w:pPr>
            <w:r w:rsidRPr="00ED78AC">
              <w:rPr>
                <w:rFonts w:ascii="Open Sans" w:hAnsi="Open Sans" w:cs="Open Sans"/>
                <w:sz w:val="21"/>
                <w:szCs w:val="21"/>
              </w:rPr>
              <w:t>Will the EL activity be paid?</w:t>
            </w:r>
          </w:p>
          <w:p w14:paraId="72D6A58F" w14:textId="136ECEE5" w:rsidR="00ED78AC" w:rsidRDefault="00ED78AC" w:rsidP="0077614A">
            <w:pPr>
              <w:pStyle w:val="ListParagraph"/>
              <w:numPr>
                <w:ilvl w:val="0"/>
                <w:numId w:val="10"/>
              </w:numPr>
              <w:rPr>
                <w:rFonts w:ascii="Open Sans" w:hAnsi="Open Sans" w:cs="Open Sans"/>
                <w:sz w:val="21"/>
                <w:szCs w:val="21"/>
              </w:rPr>
            </w:pPr>
            <w:r w:rsidRPr="0077614A">
              <w:rPr>
                <w:rFonts w:ascii="Open Sans" w:hAnsi="Open Sans" w:cs="Open Sans"/>
                <w:sz w:val="21"/>
                <w:szCs w:val="21"/>
              </w:rPr>
              <w:t>If so, will the host organization be paying the student directly?</w:t>
            </w:r>
          </w:p>
          <w:p w14:paraId="120E880E" w14:textId="77777777" w:rsidR="0077614A" w:rsidRPr="0077614A" w:rsidRDefault="0077614A" w:rsidP="0077614A">
            <w:pPr>
              <w:pStyle w:val="ListParagraph"/>
              <w:rPr>
                <w:rFonts w:ascii="Open Sans" w:hAnsi="Open Sans" w:cs="Open Sans"/>
                <w:sz w:val="21"/>
                <w:szCs w:val="21"/>
              </w:rPr>
            </w:pPr>
          </w:p>
          <w:p w14:paraId="784C6DF3" w14:textId="77777777" w:rsidR="0077614A" w:rsidRPr="0077614A" w:rsidRDefault="00ED78AC" w:rsidP="0077614A">
            <w:pPr>
              <w:rPr>
                <w:rFonts w:ascii="Open Sans" w:hAnsi="Open Sans" w:cs="Open Sans"/>
                <w:sz w:val="21"/>
                <w:szCs w:val="21"/>
              </w:rPr>
            </w:pPr>
            <w:r w:rsidRPr="00ED78AC">
              <w:rPr>
                <w:rFonts w:ascii="Open Sans" w:hAnsi="Open Sans" w:cs="Open Sans"/>
                <w:sz w:val="21"/>
                <w:szCs w:val="21"/>
              </w:rPr>
              <w:t>Is there funding or wage subsidy being offered to employers or host organizations?</w:t>
            </w:r>
          </w:p>
          <w:p w14:paraId="5929400A" w14:textId="77777777" w:rsidR="0077614A" w:rsidRPr="0077614A" w:rsidRDefault="00ED78AC" w:rsidP="0077614A">
            <w:pPr>
              <w:pStyle w:val="ListParagraph"/>
              <w:numPr>
                <w:ilvl w:val="0"/>
                <w:numId w:val="10"/>
              </w:numPr>
              <w:rPr>
                <w:rFonts w:ascii="Open Sans" w:hAnsi="Open Sans" w:cs="Open Sans"/>
                <w:sz w:val="21"/>
                <w:szCs w:val="21"/>
              </w:rPr>
            </w:pPr>
            <w:r w:rsidRPr="0077614A">
              <w:rPr>
                <w:rFonts w:ascii="Open Sans" w:hAnsi="Open Sans" w:cs="Open Sans"/>
                <w:sz w:val="21"/>
                <w:szCs w:val="21"/>
              </w:rPr>
              <w:t>Who will be distributing the funds and/or subsidy?</w:t>
            </w:r>
          </w:p>
          <w:p w14:paraId="7BC01BC0" w14:textId="78470F77" w:rsidR="00ED78AC" w:rsidRPr="0077614A" w:rsidRDefault="00ED78AC" w:rsidP="0077614A">
            <w:pPr>
              <w:pStyle w:val="ListParagraph"/>
              <w:numPr>
                <w:ilvl w:val="0"/>
                <w:numId w:val="10"/>
              </w:numPr>
              <w:rPr>
                <w:rFonts w:ascii="Open Sans" w:eastAsia="Calibri" w:hAnsi="Open Sans" w:cs="Arial"/>
                <w:sz w:val="21"/>
              </w:rPr>
            </w:pPr>
            <w:r w:rsidRPr="0077614A">
              <w:rPr>
                <w:rFonts w:ascii="Open Sans" w:hAnsi="Open Sans" w:cs="Open Sans"/>
                <w:sz w:val="21"/>
                <w:szCs w:val="21"/>
              </w:rPr>
              <w:t>Have you investigated funding rules and regulations? (e.g. tax credits, federal wage subsidy programs)</w:t>
            </w:r>
          </w:p>
        </w:tc>
        <w:tc>
          <w:tcPr>
            <w:tcW w:w="3891" w:type="dxa"/>
          </w:tcPr>
          <w:p w14:paraId="13F5884B" w14:textId="77777777" w:rsidR="00ED78AC" w:rsidRPr="00ED78AC" w:rsidRDefault="00ED78AC" w:rsidP="00ED78AC">
            <w:pPr>
              <w:spacing w:after="120"/>
              <w:rPr>
                <w:rFonts w:ascii="Open Sans" w:eastAsia="Calibri" w:hAnsi="Open Sans" w:cs="Arial"/>
                <w:sz w:val="21"/>
              </w:rPr>
            </w:pPr>
          </w:p>
        </w:tc>
      </w:tr>
    </w:tbl>
    <w:p w14:paraId="6A347CAB" w14:textId="77777777" w:rsidR="00ED78AC" w:rsidRPr="00ED78AC" w:rsidRDefault="00ED78AC" w:rsidP="00ED78AC">
      <w:pPr>
        <w:spacing w:after="120" w:line="240" w:lineRule="auto"/>
        <w:rPr>
          <w:rFonts w:ascii="Open Sans" w:eastAsia="Calibri" w:hAnsi="Open Sans" w:cs="Arial"/>
          <w:kern w:val="0"/>
          <w:sz w:val="21"/>
          <w14:ligatures w14:val="none"/>
        </w:rPr>
      </w:pPr>
    </w:p>
    <w:tbl>
      <w:tblPr>
        <w:tblStyle w:val="TableGrid"/>
        <w:tblW w:w="12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tblDescription w:val="Table outlining experiential learning program planning with a question column and a response column. "/>
      </w:tblPr>
      <w:tblGrid>
        <w:gridCol w:w="9039"/>
        <w:gridCol w:w="3891"/>
      </w:tblGrid>
      <w:tr w:rsidR="00ED78AC" w:rsidRPr="00ED78AC" w14:paraId="59AB88F2" w14:textId="77777777" w:rsidTr="003B3813">
        <w:trPr>
          <w:cantSplit/>
          <w:trHeight w:val="576"/>
        </w:trPr>
        <w:tc>
          <w:tcPr>
            <w:tcW w:w="12930" w:type="dxa"/>
            <w:gridSpan w:val="2"/>
            <w:shd w:val="clear" w:color="auto" w:fill="002060"/>
          </w:tcPr>
          <w:p w14:paraId="7A9FA5E0"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 xml:space="preserve">Host Agreements                                PARTNER RESPONSIBLE:  University Secretariat and Legal Counsel; </w:t>
            </w:r>
            <w:hyperlink r:id="rId7" w:history="1">
              <w:r w:rsidRPr="00ED78AC">
                <w:rPr>
                  <w:rFonts w:ascii="Open Sans" w:eastAsia="Calibri" w:hAnsi="Open Sans" w:cs="Arial"/>
                  <w:sz w:val="21"/>
                </w:rPr>
                <w:t>usec.contracts@queensu.ca</w:t>
              </w:r>
            </w:hyperlink>
          </w:p>
        </w:tc>
      </w:tr>
      <w:tr w:rsidR="00ED78AC" w:rsidRPr="00ED78AC" w14:paraId="3CDD09BA" w14:textId="77777777" w:rsidTr="003B3813">
        <w:trPr>
          <w:cantSplit/>
        </w:trPr>
        <w:tc>
          <w:tcPr>
            <w:tcW w:w="9039" w:type="dxa"/>
            <w:shd w:val="clear" w:color="auto" w:fill="auto"/>
          </w:tcPr>
          <w:p w14:paraId="24B18E72"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 xml:space="preserve">Are you aware of any existing agreements between Queen’s and the host organizations you are engaging with?  </w:t>
            </w:r>
          </w:p>
        </w:tc>
        <w:tc>
          <w:tcPr>
            <w:tcW w:w="3891" w:type="dxa"/>
          </w:tcPr>
          <w:p w14:paraId="4AB27FC8" w14:textId="77777777" w:rsidR="00ED78AC" w:rsidRPr="00ED78AC" w:rsidRDefault="00ED78AC" w:rsidP="00ED78AC">
            <w:pPr>
              <w:spacing w:after="120"/>
              <w:rPr>
                <w:rFonts w:ascii="Open Sans" w:eastAsia="Calibri" w:hAnsi="Open Sans" w:cs="Arial"/>
                <w:sz w:val="21"/>
              </w:rPr>
            </w:pPr>
          </w:p>
        </w:tc>
      </w:tr>
      <w:tr w:rsidR="00ED78AC" w:rsidRPr="00ED78AC" w14:paraId="6C72D5D3" w14:textId="77777777" w:rsidTr="003B3813">
        <w:trPr>
          <w:cantSplit/>
        </w:trPr>
        <w:tc>
          <w:tcPr>
            <w:tcW w:w="9039" w:type="dxa"/>
            <w:shd w:val="clear" w:color="auto" w:fill="auto"/>
          </w:tcPr>
          <w:p w14:paraId="06CAF7E5"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Have you factored in the time it might take to develop new Experiential Learning Agreements with new host organizations (1-4 months)?</w:t>
            </w:r>
          </w:p>
        </w:tc>
        <w:tc>
          <w:tcPr>
            <w:tcW w:w="3891" w:type="dxa"/>
          </w:tcPr>
          <w:p w14:paraId="3394BF12" w14:textId="77777777" w:rsidR="00ED78AC" w:rsidRPr="00ED78AC" w:rsidRDefault="00ED78AC" w:rsidP="00ED78AC">
            <w:pPr>
              <w:spacing w:after="120"/>
              <w:rPr>
                <w:rFonts w:ascii="Open Sans" w:eastAsia="Calibri" w:hAnsi="Open Sans" w:cs="Arial"/>
                <w:sz w:val="21"/>
              </w:rPr>
            </w:pPr>
          </w:p>
        </w:tc>
      </w:tr>
      <w:tr w:rsidR="00ED78AC" w:rsidRPr="00ED78AC" w14:paraId="33BEBB39" w14:textId="77777777" w:rsidTr="003B3813">
        <w:trPr>
          <w:cantSplit/>
          <w:trHeight w:val="576"/>
        </w:trPr>
        <w:tc>
          <w:tcPr>
            <w:tcW w:w="9039" w:type="dxa"/>
          </w:tcPr>
          <w:p w14:paraId="0C81FA04"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How will you ensure that experiential learning agreements and other personal or confidential information collected by Queen’s is kept private and confidential?</w:t>
            </w:r>
          </w:p>
        </w:tc>
        <w:tc>
          <w:tcPr>
            <w:tcW w:w="3891" w:type="dxa"/>
          </w:tcPr>
          <w:p w14:paraId="71611064" w14:textId="77777777" w:rsidR="00ED78AC" w:rsidRPr="00ED78AC" w:rsidRDefault="00ED78AC" w:rsidP="00ED78AC">
            <w:pPr>
              <w:spacing w:after="120"/>
              <w:rPr>
                <w:rFonts w:ascii="Open Sans" w:eastAsia="Calibri" w:hAnsi="Open Sans" w:cs="Arial"/>
                <w:sz w:val="21"/>
              </w:rPr>
            </w:pPr>
          </w:p>
        </w:tc>
      </w:tr>
    </w:tbl>
    <w:p w14:paraId="37214CF4" w14:textId="77777777" w:rsidR="00ED78AC" w:rsidRPr="00ED78AC" w:rsidRDefault="00ED78AC" w:rsidP="00ED78AC">
      <w:pPr>
        <w:spacing w:after="120" w:line="240" w:lineRule="auto"/>
        <w:rPr>
          <w:rFonts w:ascii="Open Sans" w:eastAsia="Calibri" w:hAnsi="Open Sans" w:cs="Arial"/>
          <w:kern w:val="0"/>
          <w:sz w:val="21"/>
          <w14:ligatures w14:val="none"/>
        </w:rPr>
      </w:pPr>
    </w:p>
    <w:p w14:paraId="1391FEEA" w14:textId="77777777" w:rsidR="00ED78AC" w:rsidRPr="00ED78AC" w:rsidRDefault="00ED78AC" w:rsidP="00ED78AC">
      <w:pPr>
        <w:rPr>
          <w:rFonts w:ascii="Open Sans" w:eastAsia="Calibri" w:hAnsi="Open Sans" w:cs="Arial"/>
          <w:kern w:val="0"/>
          <w:sz w:val="21"/>
          <w14:ligatures w14:val="none"/>
        </w:rPr>
      </w:pPr>
      <w:r w:rsidRPr="00ED78AC">
        <w:rPr>
          <w:rFonts w:ascii="Open Sans" w:eastAsia="Calibri" w:hAnsi="Open Sans" w:cs="Arial"/>
          <w:kern w:val="0"/>
          <w:sz w:val="21"/>
          <w14:ligatures w14:val="none"/>
        </w:rPr>
        <w:br w:type="page"/>
      </w:r>
    </w:p>
    <w:tbl>
      <w:tblPr>
        <w:tblStyle w:val="TableGrid"/>
        <w:tblW w:w="12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tblDescription w:val="Table outlining experiential learning program planning with a question column and a response column. "/>
      </w:tblPr>
      <w:tblGrid>
        <w:gridCol w:w="9039"/>
        <w:gridCol w:w="3891"/>
      </w:tblGrid>
      <w:tr w:rsidR="00ED78AC" w:rsidRPr="00ED78AC" w14:paraId="52921DD9" w14:textId="77777777" w:rsidTr="003B3813">
        <w:trPr>
          <w:cantSplit/>
          <w:tblHeader/>
        </w:trPr>
        <w:tc>
          <w:tcPr>
            <w:tcW w:w="12930" w:type="dxa"/>
            <w:gridSpan w:val="2"/>
            <w:shd w:val="clear" w:color="auto" w:fill="002060"/>
          </w:tcPr>
          <w:p w14:paraId="62ED1B6A"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lastRenderedPageBreak/>
              <w:t xml:space="preserve">Risk Management                               PARTNERS RESPONSIBLE: Department of Environmental Health and Safety, </w:t>
            </w:r>
            <w:hyperlink r:id="rId8" w:history="1">
              <w:r w:rsidRPr="00ED78AC">
                <w:rPr>
                  <w:rFonts w:ascii="Open Sans" w:eastAsia="Calibri" w:hAnsi="Open Sans" w:cs="Arial"/>
                  <w:sz w:val="21"/>
                </w:rPr>
                <w:t>ehssa@queensu.ca</w:t>
              </w:r>
            </w:hyperlink>
          </w:p>
          <w:p w14:paraId="3D41AB7E" w14:textId="77777777" w:rsidR="00ED78AC" w:rsidRPr="00ED78AC" w:rsidRDefault="00ED78AC" w:rsidP="00ED78AC">
            <w:pPr>
              <w:spacing w:after="120"/>
              <w:jc w:val="right"/>
              <w:rPr>
                <w:rFonts w:ascii="Open Sans" w:eastAsia="Calibri" w:hAnsi="Open Sans" w:cs="Arial"/>
                <w:sz w:val="21"/>
              </w:rPr>
            </w:pPr>
            <w:r w:rsidRPr="00ED78AC">
              <w:rPr>
                <w:rFonts w:ascii="Open Sans" w:eastAsia="Calibri" w:hAnsi="Open Sans" w:cs="Arial"/>
                <w:sz w:val="21"/>
              </w:rPr>
              <w:t xml:space="preserve">Office of Insurance and Risk Management, </w:t>
            </w:r>
            <w:hyperlink r:id="rId9" w:history="1">
              <w:r w:rsidRPr="00ED78AC">
                <w:rPr>
                  <w:rFonts w:ascii="Open Sans" w:eastAsia="Calibri" w:hAnsi="Open Sans" w:cs="Arial"/>
                  <w:sz w:val="21"/>
                </w:rPr>
                <w:t>insurance@queensu.ca</w:t>
              </w:r>
            </w:hyperlink>
          </w:p>
          <w:p w14:paraId="1B5CCF87" w14:textId="77777777" w:rsidR="00ED78AC" w:rsidRPr="00ED78AC" w:rsidRDefault="00ED78AC" w:rsidP="00ED78AC">
            <w:pPr>
              <w:spacing w:after="120"/>
              <w:jc w:val="right"/>
              <w:rPr>
                <w:rFonts w:ascii="Open Sans" w:eastAsia="Calibri" w:hAnsi="Open Sans" w:cs="Arial"/>
                <w:sz w:val="21"/>
              </w:rPr>
            </w:pPr>
            <w:r w:rsidRPr="00ED78AC">
              <w:rPr>
                <w:rFonts w:ascii="Open Sans" w:eastAsia="Calibri" w:hAnsi="Open Sans" w:cs="Arial"/>
                <w:sz w:val="21"/>
              </w:rPr>
              <w:t xml:space="preserve">University Secretariat and Legal Counsel, usec.contracts@queensu.ca </w:t>
            </w:r>
          </w:p>
        </w:tc>
      </w:tr>
      <w:tr w:rsidR="00ED78AC" w:rsidRPr="00ED78AC" w14:paraId="5609F33D" w14:textId="77777777" w:rsidTr="003B3813">
        <w:trPr>
          <w:cantSplit/>
          <w:trHeight w:val="576"/>
        </w:trPr>
        <w:tc>
          <w:tcPr>
            <w:tcW w:w="9039" w:type="dxa"/>
          </w:tcPr>
          <w:p w14:paraId="4A8FE353"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Considering the answers to the following questions will help you prepare your responses to questions posed in the EL Risk Management Questionnaire; once the questionnaire has been completed, representatives from Risk Management partners on campus will reach out and advise of next steps:</w:t>
            </w:r>
          </w:p>
          <w:p w14:paraId="0D10CAA9" w14:textId="77777777" w:rsidR="00ED78AC" w:rsidRPr="00ED78AC" w:rsidRDefault="00ED78AC" w:rsidP="00ED78AC">
            <w:pPr>
              <w:numPr>
                <w:ilvl w:val="0"/>
                <w:numId w:val="8"/>
              </w:numPr>
              <w:spacing w:before="120" w:after="120"/>
              <w:rPr>
                <w:rFonts w:ascii="Open Sans" w:eastAsia="Calibri" w:hAnsi="Open Sans" w:cs="Open Sans"/>
                <w:sz w:val="21"/>
                <w:szCs w:val="21"/>
              </w:rPr>
            </w:pPr>
            <w:r w:rsidRPr="00ED78AC">
              <w:rPr>
                <w:rFonts w:ascii="Open Sans" w:eastAsia="Calibri" w:hAnsi="Open Sans" w:cs="Open Sans"/>
                <w:sz w:val="21"/>
                <w:szCs w:val="21"/>
              </w:rPr>
              <w:t>Where will the EL activity take place?</w:t>
            </w:r>
          </w:p>
          <w:p w14:paraId="583B7143" w14:textId="77777777" w:rsidR="00ED78AC" w:rsidRPr="00ED78AC" w:rsidRDefault="00ED78AC" w:rsidP="00ED78AC">
            <w:pPr>
              <w:numPr>
                <w:ilvl w:val="1"/>
                <w:numId w:val="2"/>
              </w:numPr>
              <w:spacing w:before="120" w:after="120"/>
              <w:rPr>
                <w:rFonts w:ascii="Open Sans" w:eastAsia="Calibri" w:hAnsi="Open Sans" w:cs="Open Sans"/>
                <w:sz w:val="21"/>
                <w:szCs w:val="21"/>
              </w:rPr>
            </w:pPr>
            <w:r w:rsidRPr="00ED78AC">
              <w:rPr>
                <w:rFonts w:ascii="Open Sans" w:eastAsia="Calibri" w:hAnsi="Open Sans" w:cs="Open Sans"/>
                <w:sz w:val="21"/>
                <w:szCs w:val="21"/>
              </w:rPr>
              <w:t>On-campus?</w:t>
            </w:r>
          </w:p>
          <w:p w14:paraId="7B74F632" w14:textId="77777777" w:rsidR="00ED78AC" w:rsidRPr="00ED78AC" w:rsidRDefault="00ED78AC" w:rsidP="00ED78AC">
            <w:pPr>
              <w:numPr>
                <w:ilvl w:val="1"/>
                <w:numId w:val="2"/>
              </w:numPr>
              <w:spacing w:before="120" w:after="120"/>
              <w:rPr>
                <w:rFonts w:ascii="Open Sans" w:eastAsia="Calibri" w:hAnsi="Open Sans" w:cs="Open Sans"/>
                <w:sz w:val="21"/>
                <w:szCs w:val="21"/>
              </w:rPr>
            </w:pPr>
            <w:r w:rsidRPr="00ED78AC">
              <w:rPr>
                <w:rFonts w:ascii="Open Sans" w:eastAsia="Calibri" w:hAnsi="Open Sans" w:cs="Open Sans"/>
                <w:sz w:val="21"/>
                <w:szCs w:val="21"/>
              </w:rPr>
              <w:t>At a site or with a host organization off-campus (local/national/international)?</w:t>
            </w:r>
          </w:p>
          <w:p w14:paraId="5115DAB8" w14:textId="77777777" w:rsidR="00ED78AC" w:rsidRPr="00ED78AC" w:rsidRDefault="00ED78AC" w:rsidP="00ED78AC">
            <w:pPr>
              <w:numPr>
                <w:ilvl w:val="1"/>
                <w:numId w:val="2"/>
              </w:numPr>
              <w:spacing w:before="120" w:after="120"/>
              <w:rPr>
                <w:rFonts w:ascii="Open Sans" w:eastAsia="Calibri" w:hAnsi="Open Sans" w:cs="Open Sans"/>
                <w:sz w:val="21"/>
                <w:szCs w:val="21"/>
              </w:rPr>
            </w:pPr>
            <w:r w:rsidRPr="00ED78AC">
              <w:rPr>
                <w:rFonts w:ascii="Open Sans" w:eastAsia="Calibri" w:hAnsi="Open Sans" w:cs="Open Sans"/>
                <w:sz w:val="21"/>
                <w:szCs w:val="21"/>
              </w:rPr>
              <w:t>Does the location present any specific risks?</w:t>
            </w:r>
          </w:p>
          <w:p w14:paraId="4E7496BD" w14:textId="77777777" w:rsidR="00ED78AC" w:rsidRPr="00ED78AC" w:rsidRDefault="00ED78AC" w:rsidP="00ED78AC">
            <w:pPr>
              <w:numPr>
                <w:ilvl w:val="1"/>
                <w:numId w:val="2"/>
              </w:numPr>
              <w:spacing w:before="120" w:after="120"/>
              <w:rPr>
                <w:rFonts w:ascii="Open Sans" w:eastAsia="Calibri" w:hAnsi="Open Sans" w:cs="Open Sans"/>
                <w:sz w:val="21"/>
                <w:szCs w:val="21"/>
              </w:rPr>
            </w:pPr>
            <w:r w:rsidRPr="00ED78AC">
              <w:rPr>
                <w:rFonts w:ascii="Open Sans" w:eastAsia="Calibri" w:hAnsi="Open Sans" w:cs="Open Sans"/>
                <w:sz w:val="21"/>
                <w:szCs w:val="21"/>
              </w:rPr>
              <w:t>Are there transportation requirements to/from and as part of the day-to-day specifics of the EL activity?</w:t>
            </w:r>
          </w:p>
          <w:p w14:paraId="69C7BEF4" w14:textId="77777777" w:rsidR="00ED78AC" w:rsidRPr="00ED78AC" w:rsidRDefault="00ED78AC" w:rsidP="00ED78AC">
            <w:pPr>
              <w:numPr>
                <w:ilvl w:val="1"/>
                <w:numId w:val="2"/>
              </w:numPr>
              <w:spacing w:before="120" w:after="120"/>
              <w:rPr>
                <w:rFonts w:ascii="Open Sans" w:eastAsia="Calibri" w:hAnsi="Open Sans" w:cs="Open Sans"/>
                <w:sz w:val="21"/>
                <w:szCs w:val="21"/>
              </w:rPr>
            </w:pPr>
            <w:r w:rsidRPr="00ED78AC">
              <w:rPr>
                <w:rFonts w:ascii="Open Sans" w:eastAsia="Calibri" w:hAnsi="Open Sans" w:cs="Open Sans"/>
                <w:sz w:val="21"/>
                <w:szCs w:val="21"/>
              </w:rPr>
              <w:t>Does the location present any specific risks?</w:t>
            </w:r>
          </w:p>
          <w:p w14:paraId="2EF57EDE" w14:textId="77777777" w:rsidR="00ED78AC" w:rsidRPr="00ED78AC" w:rsidRDefault="00ED78AC" w:rsidP="00ED78AC">
            <w:pPr>
              <w:numPr>
                <w:ilvl w:val="0"/>
                <w:numId w:val="2"/>
              </w:numPr>
              <w:spacing w:before="120" w:after="120"/>
              <w:rPr>
                <w:rFonts w:ascii="Open Sans" w:eastAsia="Calibri" w:hAnsi="Open Sans" w:cs="Open Sans"/>
                <w:sz w:val="21"/>
                <w:szCs w:val="21"/>
              </w:rPr>
            </w:pPr>
            <w:r w:rsidRPr="00ED78AC">
              <w:rPr>
                <w:rFonts w:ascii="Open Sans" w:eastAsia="Calibri" w:hAnsi="Open Sans" w:cs="Open Sans"/>
                <w:sz w:val="21"/>
                <w:szCs w:val="21"/>
              </w:rPr>
              <w:t xml:space="preserve">Will the student be paid? </w:t>
            </w:r>
          </w:p>
          <w:p w14:paraId="1B10D787" w14:textId="77777777" w:rsidR="00ED78AC" w:rsidRPr="00ED78AC" w:rsidRDefault="00ED78AC" w:rsidP="00ED78AC">
            <w:pPr>
              <w:numPr>
                <w:ilvl w:val="1"/>
                <w:numId w:val="2"/>
              </w:numPr>
              <w:spacing w:before="120" w:after="120"/>
              <w:rPr>
                <w:rFonts w:ascii="Open Sans" w:eastAsia="Calibri" w:hAnsi="Open Sans" w:cs="Open Sans"/>
                <w:sz w:val="21"/>
                <w:szCs w:val="21"/>
              </w:rPr>
            </w:pPr>
            <w:r w:rsidRPr="00ED78AC">
              <w:rPr>
                <w:rFonts w:ascii="Open Sans" w:eastAsia="Calibri" w:hAnsi="Open Sans" w:cs="Open Sans"/>
                <w:sz w:val="21"/>
                <w:szCs w:val="21"/>
              </w:rPr>
              <w:t>If yes, what form of payment? (i.e. payroll, honorarium, wage subsidy)</w:t>
            </w:r>
          </w:p>
          <w:p w14:paraId="70291774" w14:textId="77777777" w:rsidR="00ED78AC" w:rsidRPr="00ED78AC" w:rsidRDefault="00ED78AC" w:rsidP="00ED78AC">
            <w:pPr>
              <w:numPr>
                <w:ilvl w:val="1"/>
                <w:numId w:val="2"/>
              </w:numPr>
              <w:spacing w:before="120" w:after="120"/>
              <w:rPr>
                <w:rFonts w:ascii="Open Sans" w:eastAsia="Calibri" w:hAnsi="Open Sans" w:cs="Open Sans"/>
                <w:sz w:val="21"/>
                <w:szCs w:val="21"/>
              </w:rPr>
            </w:pPr>
            <w:r w:rsidRPr="00ED78AC">
              <w:rPr>
                <w:rFonts w:ascii="Open Sans" w:eastAsia="Calibri" w:hAnsi="Open Sans" w:cs="Open Sans"/>
                <w:sz w:val="21"/>
                <w:szCs w:val="21"/>
              </w:rPr>
              <w:t>Who is issuing the payment?</w:t>
            </w:r>
          </w:p>
          <w:p w14:paraId="7375ACEE" w14:textId="77777777" w:rsidR="00ED78AC" w:rsidRPr="00ED78AC" w:rsidRDefault="00ED78AC" w:rsidP="00ED78AC">
            <w:pPr>
              <w:spacing w:before="120" w:after="120"/>
              <w:ind w:left="720" w:hanging="360"/>
              <w:rPr>
                <w:rFonts w:ascii="Open Sans" w:eastAsia="Calibri" w:hAnsi="Open Sans" w:cs="Open Sans"/>
                <w:sz w:val="21"/>
                <w:szCs w:val="21"/>
              </w:rPr>
            </w:pPr>
            <w:r w:rsidRPr="00ED78AC">
              <w:rPr>
                <w:rFonts w:ascii="Open Sans" w:eastAsia="Calibri" w:hAnsi="Open Sans" w:cs="Open Sans"/>
                <w:sz w:val="21"/>
                <w:szCs w:val="21"/>
              </w:rPr>
              <w:t>What risks to student safety are inherent in the EL activity?</w:t>
            </w:r>
          </w:p>
          <w:p w14:paraId="047826F8" w14:textId="77777777" w:rsidR="00ED78AC" w:rsidRPr="00ED78AC" w:rsidRDefault="00ED78AC" w:rsidP="00ED78AC">
            <w:pPr>
              <w:numPr>
                <w:ilvl w:val="0"/>
                <w:numId w:val="10"/>
              </w:numPr>
              <w:spacing w:before="120" w:after="120"/>
              <w:rPr>
                <w:rFonts w:ascii="Open Sans" w:eastAsia="Calibri" w:hAnsi="Open Sans" w:cs="Open Sans"/>
                <w:sz w:val="21"/>
                <w:szCs w:val="21"/>
              </w:rPr>
            </w:pPr>
            <w:r w:rsidRPr="00ED78AC">
              <w:rPr>
                <w:rFonts w:ascii="Open Sans" w:eastAsia="Calibri" w:hAnsi="Open Sans" w:cs="Open Sans"/>
                <w:sz w:val="21"/>
                <w:szCs w:val="21"/>
              </w:rPr>
              <w:t>Does the EL activity involve any special/marginalized populations?</w:t>
            </w:r>
          </w:p>
          <w:p w14:paraId="107B98FE" w14:textId="77777777" w:rsidR="00ED78AC" w:rsidRPr="00ED78AC" w:rsidRDefault="00ED78AC" w:rsidP="00ED78AC">
            <w:pPr>
              <w:numPr>
                <w:ilvl w:val="0"/>
                <w:numId w:val="10"/>
              </w:numPr>
              <w:spacing w:before="120" w:after="120"/>
              <w:rPr>
                <w:rFonts w:ascii="Open Sans" w:eastAsia="Calibri" w:hAnsi="Open Sans" w:cs="Open Sans"/>
                <w:sz w:val="21"/>
                <w:szCs w:val="21"/>
              </w:rPr>
            </w:pPr>
            <w:r w:rsidRPr="00ED78AC">
              <w:rPr>
                <w:rFonts w:ascii="Open Sans" w:eastAsia="Calibri" w:hAnsi="Open Sans" w:cs="Open Sans"/>
                <w:sz w:val="21"/>
                <w:szCs w:val="21"/>
              </w:rPr>
              <w:t>Are there any known risks/concerns with the community partner?</w:t>
            </w:r>
          </w:p>
          <w:p w14:paraId="70A8F1C8" w14:textId="77777777" w:rsidR="00ED78AC" w:rsidRPr="00ED78AC" w:rsidRDefault="00ED78AC" w:rsidP="00ED78AC">
            <w:pPr>
              <w:numPr>
                <w:ilvl w:val="0"/>
                <w:numId w:val="10"/>
              </w:numPr>
              <w:spacing w:before="120" w:after="120"/>
              <w:rPr>
                <w:rFonts w:ascii="Open Sans" w:eastAsia="Calibri" w:hAnsi="Open Sans" w:cs="Open Sans"/>
                <w:sz w:val="21"/>
                <w:szCs w:val="21"/>
              </w:rPr>
            </w:pPr>
            <w:r w:rsidRPr="00ED78AC">
              <w:rPr>
                <w:rFonts w:ascii="Open Sans" w:eastAsia="Calibri" w:hAnsi="Open Sans" w:cs="Open Sans"/>
                <w:sz w:val="21"/>
                <w:szCs w:val="21"/>
              </w:rPr>
              <w:t>Does the EL activity involve any potentially harmful substances, machinery, activities or facilities requiring proper training? If so, who is providing the training?</w:t>
            </w:r>
          </w:p>
        </w:tc>
        <w:tc>
          <w:tcPr>
            <w:tcW w:w="3891" w:type="dxa"/>
          </w:tcPr>
          <w:p w14:paraId="1C5077A0" w14:textId="77777777" w:rsidR="00ED78AC" w:rsidRPr="00ED78AC" w:rsidRDefault="00ED78AC" w:rsidP="00ED78AC">
            <w:pPr>
              <w:spacing w:after="120"/>
              <w:rPr>
                <w:rFonts w:ascii="Open Sans" w:eastAsia="Calibri" w:hAnsi="Open Sans" w:cs="Arial"/>
                <w:sz w:val="21"/>
              </w:rPr>
            </w:pPr>
          </w:p>
        </w:tc>
      </w:tr>
      <w:tr w:rsidR="00ED78AC" w:rsidRPr="00ED78AC" w14:paraId="26C44008" w14:textId="77777777" w:rsidTr="003B3813">
        <w:trPr>
          <w:cantSplit/>
          <w:trHeight w:val="576"/>
        </w:trPr>
        <w:tc>
          <w:tcPr>
            <w:tcW w:w="9039" w:type="dxa"/>
          </w:tcPr>
          <w:p w14:paraId="56C55B40"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lastRenderedPageBreak/>
              <w:t>After Completing the EL Risk Management Questionnaire:</w:t>
            </w:r>
          </w:p>
          <w:p w14:paraId="6C4A9C42" w14:textId="77777777" w:rsidR="00ED78AC" w:rsidRPr="00ED78AC" w:rsidRDefault="00ED78AC" w:rsidP="00ED78AC">
            <w:pPr>
              <w:numPr>
                <w:ilvl w:val="0"/>
                <w:numId w:val="11"/>
              </w:numPr>
              <w:spacing w:before="120" w:after="120"/>
              <w:rPr>
                <w:rFonts w:ascii="Open Sans" w:eastAsia="Calibri" w:hAnsi="Open Sans" w:cs="Open Sans"/>
                <w:sz w:val="21"/>
                <w:szCs w:val="21"/>
              </w:rPr>
            </w:pPr>
            <w:r w:rsidRPr="00ED78AC">
              <w:rPr>
                <w:rFonts w:ascii="Open Sans" w:eastAsia="Calibri" w:hAnsi="Open Sans" w:cs="Open Sans"/>
                <w:sz w:val="21"/>
                <w:szCs w:val="21"/>
              </w:rPr>
              <w:t>Have you addressed all relevant risk management considerations (health &amp; safety, insurance coverage, formalized agreement, OCASP)?</w:t>
            </w:r>
          </w:p>
          <w:p w14:paraId="05599368" w14:textId="77777777" w:rsidR="00ED78AC" w:rsidRPr="00ED78AC" w:rsidRDefault="00ED78AC" w:rsidP="00ED78AC">
            <w:pPr>
              <w:numPr>
                <w:ilvl w:val="0"/>
                <w:numId w:val="11"/>
              </w:numPr>
              <w:spacing w:before="120" w:after="120"/>
              <w:rPr>
                <w:rFonts w:ascii="Open Sans" w:eastAsia="Calibri" w:hAnsi="Open Sans" w:cs="Open Sans"/>
                <w:sz w:val="21"/>
                <w:szCs w:val="21"/>
              </w:rPr>
            </w:pPr>
            <w:r w:rsidRPr="00ED78AC">
              <w:rPr>
                <w:rFonts w:ascii="Open Sans" w:eastAsia="Calibri" w:hAnsi="Open Sans" w:cs="Open Sans"/>
                <w:sz w:val="21"/>
                <w:szCs w:val="21"/>
              </w:rPr>
              <w:t>If the EL activity includes a host organization, is the host aware of their responsibilities?</w:t>
            </w:r>
          </w:p>
        </w:tc>
        <w:tc>
          <w:tcPr>
            <w:tcW w:w="3891" w:type="dxa"/>
          </w:tcPr>
          <w:p w14:paraId="5878A0F8" w14:textId="77777777" w:rsidR="00ED78AC" w:rsidRPr="00ED78AC" w:rsidRDefault="00ED78AC" w:rsidP="00ED78AC">
            <w:pPr>
              <w:spacing w:after="120"/>
              <w:rPr>
                <w:rFonts w:ascii="Open Sans" w:eastAsia="Calibri" w:hAnsi="Open Sans" w:cs="Arial"/>
                <w:sz w:val="21"/>
              </w:rPr>
            </w:pPr>
          </w:p>
        </w:tc>
      </w:tr>
    </w:tbl>
    <w:p w14:paraId="51D94900" w14:textId="77777777" w:rsidR="00ED78AC" w:rsidRPr="00ED78AC" w:rsidRDefault="00ED78AC" w:rsidP="00ED78AC">
      <w:pPr>
        <w:spacing w:after="120" w:line="240" w:lineRule="auto"/>
        <w:rPr>
          <w:rFonts w:ascii="Open Sans" w:eastAsia="Calibri" w:hAnsi="Open Sans" w:cs="Arial"/>
          <w:kern w:val="0"/>
          <w:sz w:val="21"/>
          <w14:ligatures w14:val="none"/>
        </w:rPr>
      </w:pPr>
    </w:p>
    <w:tbl>
      <w:tblPr>
        <w:tblStyle w:val="TableGrid"/>
        <w:tblW w:w="12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tblDescription w:val="Table outlining experiential learning program planning with a question column and a response column. "/>
      </w:tblPr>
      <w:tblGrid>
        <w:gridCol w:w="9039"/>
        <w:gridCol w:w="3891"/>
      </w:tblGrid>
      <w:tr w:rsidR="00ED78AC" w:rsidRPr="00ED78AC" w14:paraId="7ADB234D" w14:textId="77777777" w:rsidTr="003B3813">
        <w:trPr>
          <w:cantSplit/>
          <w:trHeight w:val="576"/>
        </w:trPr>
        <w:tc>
          <w:tcPr>
            <w:tcW w:w="12930" w:type="dxa"/>
            <w:gridSpan w:val="2"/>
            <w:shd w:val="clear" w:color="auto" w:fill="002060"/>
          </w:tcPr>
          <w:p w14:paraId="17D25387"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 xml:space="preserve">Research                          PARTNER RESPONSIBLE: Research Contracts Unit, Vice-Principal Research, </w:t>
            </w:r>
            <w:hyperlink r:id="rId10" w:history="1">
              <w:r w:rsidRPr="00ED78AC">
                <w:rPr>
                  <w:rFonts w:ascii="Open Sans" w:eastAsia="Calibri" w:hAnsi="Open Sans" w:cs="Arial"/>
                  <w:sz w:val="21"/>
                </w:rPr>
                <w:t>researchcontracts@queensu.ca</w:t>
              </w:r>
            </w:hyperlink>
          </w:p>
        </w:tc>
      </w:tr>
      <w:tr w:rsidR="00ED78AC" w:rsidRPr="00ED78AC" w14:paraId="1E21031C" w14:textId="77777777" w:rsidTr="003B3813">
        <w:trPr>
          <w:cantSplit/>
        </w:trPr>
        <w:tc>
          <w:tcPr>
            <w:tcW w:w="9039" w:type="dxa"/>
          </w:tcPr>
          <w:p w14:paraId="43E64931"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Is the EL activity research? Will the results be publicly disseminated in the form of a thesis, academic publication, public presentation or other public disclosures?</w:t>
            </w:r>
          </w:p>
          <w:p w14:paraId="7492BF54" w14:textId="77777777" w:rsidR="00ED78AC" w:rsidRPr="00ED78AC" w:rsidRDefault="00ED78AC" w:rsidP="00ED78AC">
            <w:pPr>
              <w:numPr>
                <w:ilvl w:val="0"/>
                <w:numId w:val="12"/>
              </w:numPr>
              <w:spacing w:before="120" w:after="120"/>
              <w:rPr>
                <w:rFonts w:ascii="Open Sans" w:eastAsia="Calibri" w:hAnsi="Open Sans" w:cs="Open Sans"/>
                <w:sz w:val="21"/>
                <w:szCs w:val="21"/>
              </w:rPr>
            </w:pPr>
            <w:r w:rsidRPr="00ED78AC">
              <w:rPr>
                <w:rFonts w:ascii="Open Sans" w:eastAsia="Calibri" w:hAnsi="Open Sans" w:cs="Open Sans"/>
                <w:sz w:val="21"/>
                <w:szCs w:val="21"/>
              </w:rPr>
              <w:t>If so, have you connected with the Research Contracts Unit (Vice-Principal Research) about any agreements that might be required?</w:t>
            </w:r>
          </w:p>
        </w:tc>
        <w:tc>
          <w:tcPr>
            <w:tcW w:w="3891" w:type="dxa"/>
          </w:tcPr>
          <w:p w14:paraId="3CC2F440" w14:textId="77777777" w:rsidR="00ED78AC" w:rsidRPr="00ED78AC" w:rsidRDefault="00ED78AC" w:rsidP="00ED78AC">
            <w:pPr>
              <w:spacing w:after="120"/>
              <w:rPr>
                <w:rFonts w:ascii="Open Sans" w:eastAsia="Calibri" w:hAnsi="Open Sans" w:cs="Arial"/>
                <w:sz w:val="21"/>
              </w:rPr>
            </w:pPr>
          </w:p>
        </w:tc>
      </w:tr>
      <w:tr w:rsidR="00ED78AC" w:rsidRPr="00ED78AC" w14:paraId="286BBECA" w14:textId="77777777" w:rsidTr="003B3813">
        <w:trPr>
          <w:cantSplit/>
        </w:trPr>
        <w:tc>
          <w:tcPr>
            <w:tcW w:w="9039" w:type="dxa"/>
          </w:tcPr>
          <w:p w14:paraId="73810410"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How will intellectual property, ethics review, and non-disclosure issues be addressed (especially for research-related positions)?</w:t>
            </w:r>
          </w:p>
          <w:p w14:paraId="3785D12D" w14:textId="77777777" w:rsidR="00ED78AC" w:rsidRPr="00ED78AC" w:rsidRDefault="00ED78AC" w:rsidP="00ED78AC">
            <w:pPr>
              <w:numPr>
                <w:ilvl w:val="0"/>
                <w:numId w:val="12"/>
              </w:numPr>
              <w:spacing w:before="120" w:after="120"/>
              <w:rPr>
                <w:rFonts w:ascii="Open Sans" w:eastAsia="Calibri" w:hAnsi="Open Sans" w:cs="Open Sans"/>
                <w:sz w:val="21"/>
                <w:szCs w:val="21"/>
              </w:rPr>
            </w:pPr>
            <w:r w:rsidRPr="00ED78AC">
              <w:rPr>
                <w:rFonts w:ascii="Open Sans" w:eastAsia="Calibri" w:hAnsi="Open Sans" w:cs="Open Sans"/>
                <w:sz w:val="21"/>
                <w:szCs w:val="21"/>
              </w:rPr>
              <w:t>Have you had discussions with the host organization about who will own or have intellectual property rights to the student’s work output from the EL activity?</w:t>
            </w:r>
          </w:p>
        </w:tc>
        <w:tc>
          <w:tcPr>
            <w:tcW w:w="3891" w:type="dxa"/>
          </w:tcPr>
          <w:p w14:paraId="23B66C76" w14:textId="77777777" w:rsidR="00ED78AC" w:rsidRPr="00ED78AC" w:rsidRDefault="00ED78AC" w:rsidP="00ED78AC">
            <w:pPr>
              <w:spacing w:after="120"/>
              <w:rPr>
                <w:rFonts w:ascii="Open Sans" w:eastAsia="Calibri" w:hAnsi="Open Sans" w:cs="Arial"/>
                <w:sz w:val="21"/>
              </w:rPr>
            </w:pPr>
          </w:p>
        </w:tc>
      </w:tr>
      <w:tr w:rsidR="00ED78AC" w:rsidRPr="00ED78AC" w14:paraId="6A97BB1D" w14:textId="77777777" w:rsidTr="003B3813">
        <w:trPr>
          <w:cantSplit/>
          <w:trHeight w:val="576"/>
        </w:trPr>
        <w:tc>
          <w:tcPr>
            <w:tcW w:w="9039" w:type="dxa"/>
          </w:tcPr>
          <w:p w14:paraId="48830FA4" w14:textId="77777777" w:rsidR="00ED78AC" w:rsidRPr="00ED78AC" w:rsidRDefault="00ED78AC" w:rsidP="00ED78AC">
            <w:pPr>
              <w:spacing w:after="120"/>
              <w:rPr>
                <w:rFonts w:ascii="Open Sans" w:eastAsia="Calibri" w:hAnsi="Open Sans" w:cs="Arial"/>
                <w:sz w:val="21"/>
              </w:rPr>
            </w:pPr>
            <w:r w:rsidRPr="00ED78AC">
              <w:rPr>
                <w:rFonts w:ascii="Open Sans" w:eastAsia="Calibri" w:hAnsi="Open Sans" w:cs="Arial"/>
                <w:sz w:val="21"/>
              </w:rPr>
              <w:t>Does the EL activity involve research of human participants/data/biologics? If so, have you connected with the Research Ethics Office about an ethics review?</w:t>
            </w:r>
          </w:p>
        </w:tc>
        <w:tc>
          <w:tcPr>
            <w:tcW w:w="3891" w:type="dxa"/>
          </w:tcPr>
          <w:p w14:paraId="66FBF29F" w14:textId="77777777" w:rsidR="00ED78AC" w:rsidRPr="00ED78AC" w:rsidRDefault="00ED78AC" w:rsidP="00ED78AC">
            <w:pPr>
              <w:spacing w:after="120"/>
              <w:rPr>
                <w:rFonts w:ascii="Open Sans" w:eastAsia="Calibri" w:hAnsi="Open Sans" w:cs="Arial"/>
                <w:sz w:val="21"/>
              </w:rPr>
            </w:pPr>
          </w:p>
        </w:tc>
      </w:tr>
      <w:tr w:rsidR="00ED78AC" w:rsidRPr="00ED78AC" w14:paraId="20CE01B9" w14:textId="77777777" w:rsidTr="003B3813">
        <w:trPr>
          <w:cantSplit/>
          <w:trHeight w:val="576"/>
        </w:trPr>
        <w:tc>
          <w:tcPr>
            <w:tcW w:w="9039" w:type="dxa"/>
          </w:tcPr>
          <w:p w14:paraId="59F24351" w14:textId="77777777" w:rsidR="00ED78AC" w:rsidRPr="00ED78AC" w:rsidDel="000C796E" w:rsidRDefault="00ED78AC" w:rsidP="00ED78AC">
            <w:pPr>
              <w:spacing w:after="120"/>
              <w:rPr>
                <w:rFonts w:ascii="Open Sans" w:eastAsia="Calibri" w:hAnsi="Open Sans" w:cs="Arial"/>
                <w:sz w:val="21"/>
              </w:rPr>
            </w:pPr>
            <w:r w:rsidRPr="00ED78AC">
              <w:rPr>
                <w:rFonts w:ascii="Open Sans" w:eastAsia="Calibri" w:hAnsi="Open Sans" w:cs="Arial"/>
                <w:sz w:val="21"/>
              </w:rPr>
              <w:t>Is the student expected to be able to publish or otherwise use the results of their work from the EL activity?</w:t>
            </w:r>
          </w:p>
        </w:tc>
        <w:tc>
          <w:tcPr>
            <w:tcW w:w="3891" w:type="dxa"/>
          </w:tcPr>
          <w:p w14:paraId="3E0D56F6" w14:textId="77777777" w:rsidR="00ED78AC" w:rsidRPr="00ED78AC" w:rsidRDefault="00ED78AC" w:rsidP="00ED78AC">
            <w:pPr>
              <w:spacing w:after="120"/>
              <w:rPr>
                <w:rFonts w:ascii="Open Sans" w:eastAsia="Calibri" w:hAnsi="Open Sans" w:cs="Arial"/>
                <w:sz w:val="21"/>
              </w:rPr>
            </w:pPr>
          </w:p>
        </w:tc>
      </w:tr>
    </w:tbl>
    <w:p w14:paraId="54E67B5B" w14:textId="77777777" w:rsidR="007975BC" w:rsidRDefault="007975BC"/>
    <w:sectPr w:rsidR="007975BC" w:rsidSect="00ED78AC">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7A8D8" w14:textId="77777777" w:rsidR="00FE71D2" w:rsidRDefault="00FE71D2" w:rsidP="00ED78AC">
      <w:pPr>
        <w:spacing w:after="0" w:line="240" w:lineRule="auto"/>
      </w:pPr>
      <w:r>
        <w:separator/>
      </w:r>
    </w:p>
  </w:endnote>
  <w:endnote w:type="continuationSeparator" w:id="0">
    <w:p w14:paraId="4597CC61" w14:textId="77777777" w:rsidR="00FE71D2" w:rsidRDefault="00FE71D2" w:rsidP="00ED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8D49E" w14:textId="77777777" w:rsidR="00FE71D2" w:rsidRDefault="00FE71D2" w:rsidP="00ED78AC">
      <w:pPr>
        <w:spacing w:after="0" w:line="240" w:lineRule="auto"/>
      </w:pPr>
      <w:r>
        <w:separator/>
      </w:r>
    </w:p>
  </w:footnote>
  <w:footnote w:type="continuationSeparator" w:id="0">
    <w:p w14:paraId="7F3F6C8D" w14:textId="77777777" w:rsidR="00FE71D2" w:rsidRDefault="00FE71D2" w:rsidP="00ED78AC">
      <w:pPr>
        <w:spacing w:after="0" w:line="240" w:lineRule="auto"/>
      </w:pPr>
      <w:r>
        <w:continuationSeparator/>
      </w:r>
    </w:p>
  </w:footnote>
  <w:footnote w:id="1">
    <w:p w14:paraId="1A24CE55" w14:textId="77777777" w:rsidR="00ED78AC" w:rsidRPr="00D07B9D" w:rsidRDefault="00ED78AC" w:rsidP="00ED78AC">
      <w:pPr>
        <w:pStyle w:val="FootnoteText"/>
        <w:rPr>
          <w:sz w:val="18"/>
          <w:szCs w:val="18"/>
        </w:rPr>
      </w:pPr>
      <w:r w:rsidRPr="00D07B9D">
        <w:rPr>
          <w:rStyle w:val="FootnoteReference"/>
          <w:sz w:val="18"/>
          <w:szCs w:val="18"/>
        </w:rPr>
        <w:footnoteRef/>
      </w:r>
      <w:r w:rsidRPr="00D07B9D">
        <w:rPr>
          <w:sz w:val="18"/>
          <w:szCs w:val="18"/>
        </w:rPr>
        <w:t xml:space="preserve"> </w:t>
      </w:r>
      <w:r w:rsidRPr="00D07B9D">
        <w:rPr>
          <w:rFonts w:cs="Open Sans"/>
          <w:color w:val="242424"/>
          <w:sz w:val="18"/>
          <w:szCs w:val="18"/>
          <w:shd w:val="clear" w:color="auto" w:fill="FFFFFF"/>
        </w:rPr>
        <w:t>MacKay, G., Goldman, A., Hameed, S., Moed, D., &amp; Lowes, V. (2022). </w:t>
      </w:r>
      <w:r w:rsidRPr="00D07B9D">
        <w:rPr>
          <w:rStyle w:val="Emphasis"/>
          <w:rFonts w:cs="Open Sans"/>
          <w:color w:val="242424"/>
          <w:sz w:val="18"/>
          <w:szCs w:val="18"/>
          <w:shd w:val="clear" w:color="auto" w:fill="FFFFFF"/>
        </w:rPr>
        <w:t>Advancing Equitable and Inclusive Experiential Learning Opportunities: A Five-Stage Framework for Change.</w:t>
      </w:r>
      <w:r w:rsidRPr="00D07B9D">
        <w:rPr>
          <w:rFonts w:cs="Open Sans"/>
          <w:color w:val="242424"/>
          <w:sz w:val="18"/>
          <w:szCs w:val="18"/>
          <w:shd w:val="clear" w:color="auto" w:fill="FFFFFF"/>
        </w:rPr>
        <w:t> Experiential Learning and Outreach Support Office, Faculty of Arts &amp; Science, University of Toronto.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797"/>
    <w:multiLevelType w:val="hybridMultilevel"/>
    <w:tmpl w:val="ED1E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210F7"/>
    <w:multiLevelType w:val="hybridMultilevel"/>
    <w:tmpl w:val="F01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70211"/>
    <w:multiLevelType w:val="hybridMultilevel"/>
    <w:tmpl w:val="9FF05D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3E0C0B40"/>
    <w:multiLevelType w:val="hybridMultilevel"/>
    <w:tmpl w:val="37D437E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35F5A"/>
    <w:multiLevelType w:val="hybridMultilevel"/>
    <w:tmpl w:val="8F04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92F41"/>
    <w:multiLevelType w:val="hybridMultilevel"/>
    <w:tmpl w:val="C994AF5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66D6806"/>
    <w:multiLevelType w:val="hybridMultilevel"/>
    <w:tmpl w:val="086E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30920"/>
    <w:multiLevelType w:val="hybridMultilevel"/>
    <w:tmpl w:val="ADECE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BFC13F7"/>
    <w:multiLevelType w:val="hybridMultilevel"/>
    <w:tmpl w:val="2BA6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8126B"/>
    <w:multiLevelType w:val="hybridMultilevel"/>
    <w:tmpl w:val="9CF4C8D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86280"/>
    <w:multiLevelType w:val="hybridMultilevel"/>
    <w:tmpl w:val="ED9624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700710F6"/>
    <w:multiLevelType w:val="hybridMultilevel"/>
    <w:tmpl w:val="6AB88CE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82BF9"/>
    <w:multiLevelType w:val="hybridMultilevel"/>
    <w:tmpl w:val="471A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0A3FA9"/>
    <w:multiLevelType w:val="hybridMultilevel"/>
    <w:tmpl w:val="D804899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7D3415A5"/>
    <w:multiLevelType w:val="hybridMultilevel"/>
    <w:tmpl w:val="FD52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118114">
    <w:abstractNumId w:val="14"/>
  </w:num>
  <w:num w:numId="2" w16cid:durableId="953945954">
    <w:abstractNumId w:val="6"/>
  </w:num>
  <w:num w:numId="3" w16cid:durableId="2138209644">
    <w:abstractNumId w:val="12"/>
  </w:num>
  <w:num w:numId="4" w16cid:durableId="1303345933">
    <w:abstractNumId w:val="0"/>
  </w:num>
  <w:num w:numId="5" w16cid:durableId="1377776793">
    <w:abstractNumId w:val="1"/>
  </w:num>
  <w:num w:numId="6" w16cid:durableId="1385833990">
    <w:abstractNumId w:val="7"/>
  </w:num>
  <w:num w:numId="7" w16cid:durableId="1767723388">
    <w:abstractNumId w:val="5"/>
  </w:num>
  <w:num w:numId="8" w16cid:durableId="1392390198">
    <w:abstractNumId w:val="4"/>
  </w:num>
  <w:num w:numId="9" w16cid:durableId="1826706172">
    <w:abstractNumId w:val="8"/>
  </w:num>
  <w:num w:numId="10" w16cid:durableId="1576739697">
    <w:abstractNumId w:val="9"/>
  </w:num>
  <w:num w:numId="11" w16cid:durableId="1325162463">
    <w:abstractNumId w:val="3"/>
  </w:num>
  <w:num w:numId="12" w16cid:durableId="1997299794">
    <w:abstractNumId w:val="11"/>
  </w:num>
  <w:num w:numId="13" w16cid:durableId="1645545168">
    <w:abstractNumId w:val="13"/>
  </w:num>
  <w:num w:numId="14" w16cid:durableId="545141545">
    <w:abstractNumId w:val="10"/>
  </w:num>
  <w:num w:numId="15" w16cid:durableId="1174034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AC"/>
    <w:rsid w:val="00360EC8"/>
    <w:rsid w:val="0077614A"/>
    <w:rsid w:val="007975BC"/>
    <w:rsid w:val="009F60D1"/>
    <w:rsid w:val="00B806B1"/>
    <w:rsid w:val="00ED78AC"/>
    <w:rsid w:val="00F233E1"/>
    <w:rsid w:val="00FE71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D70A"/>
  <w15:chartTrackingRefBased/>
  <w15:docId w15:val="{90A0176D-94F8-460D-A599-EF6DE4A8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8AC"/>
    <w:rPr>
      <w:rFonts w:eastAsiaTheme="majorEastAsia" w:cstheme="majorBidi"/>
      <w:color w:val="272727" w:themeColor="text1" w:themeTint="D8"/>
    </w:rPr>
  </w:style>
  <w:style w:type="paragraph" w:styleId="Title">
    <w:name w:val="Title"/>
    <w:basedOn w:val="Normal"/>
    <w:next w:val="Normal"/>
    <w:link w:val="TitleChar"/>
    <w:uiPriority w:val="10"/>
    <w:qFormat/>
    <w:rsid w:val="00ED7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8AC"/>
    <w:pPr>
      <w:spacing w:before="160"/>
      <w:jc w:val="center"/>
    </w:pPr>
    <w:rPr>
      <w:i/>
      <w:iCs/>
      <w:color w:val="404040" w:themeColor="text1" w:themeTint="BF"/>
    </w:rPr>
  </w:style>
  <w:style w:type="character" w:customStyle="1" w:styleId="QuoteChar">
    <w:name w:val="Quote Char"/>
    <w:basedOn w:val="DefaultParagraphFont"/>
    <w:link w:val="Quote"/>
    <w:uiPriority w:val="29"/>
    <w:rsid w:val="00ED78AC"/>
    <w:rPr>
      <w:i/>
      <w:iCs/>
      <w:color w:val="404040" w:themeColor="text1" w:themeTint="BF"/>
    </w:rPr>
  </w:style>
  <w:style w:type="paragraph" w:styleId="ListParagraph">
    <w:name w:val="List Paragraph"/>
    <w:basedOn w:val="Normal"/>
    <w:uiPriority w:val="34"/>
    <w:qFormat/>
    <w:rsid w:val="00ED78AC"/>
    <w:pPr>
      <w:ind w:left="720"/>
      <w:contextualSpacing/>
    </w:pPr>
  </w:style>
  <w:style w:type="character" w:styleId="IntenseEmphasis">
    <w:name w:val="Intense Emphasis"/>
    <w:basedOn w:val="DefaultParagraphFont"/>
    <w:uiPriority w:val="21"/>
    <w:qFormat/>
    <w:rsid w:val="00ED78AC"/>
    <w:rPr>
      <w:i/>
      <w:iCs/>
      <w:color w:val="0F4761" w:themeColor="accent1" w:themeShade="BF"/>
    </w:rPr>
  </w:style>
  <w:style w:type="paragraph" w:styleId="IntenseQuote">
    <w:name w:val="Intense Quote"/>
    <w:basedOn w:val="Normal"/>
    <w:next w:val="Normal"/>
    <w:link w:val="IntenseQuoteChar"/>
    <w:uiPriority w:val="30"/>
    <w:qFormat/>
    <w:rsid w:val="00ED7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8AC"/>
    <w:rPr>
      <w:i/>
      <w:iCs/>
      <w:color w:val="0F4761" w:themeColor="accent1" w:themeShade="BF"/>
    </w:rPr>
  </w:style>
  <w:style w:type="character" w:styleId="IntenseReference">
    <w:name w:val="Intense Reference"/>
    <w:basedOn w:val="DefaultParagraphFont"/>
    <w:uiPriority w:val="32"/>
    <w:qFormat/>
    <w:rsid w:val="00ED78AC"/>
    <w:rPr>
      <w:b/>
      <w:bCs/>
      <w:smallCaps/>
      <w:color w:val="0F4761" w:themeColor="accent1" w:themeShade="BF"/>
      <w:spacing w:val="5"/>
    </w:rPr>
  </w:style>
  <w:style w:type="table" w:styleId="TableGrid">
    <w:name w:val="Table Grid"/>
    <w:basedOn w:val="TableNormal"/>
    <w:uiPriority w:val="39"/>
    <w:rsid w:val="00ED78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D78AC"/>
    <w:pPr>
      <w:spacing w:after="0" w:line="240" w:lineRule="auto"/>
    </w:pPr>
    <w:rPr>
      <w:rFonts w:ascii="Open Sans" w:hAnsi="Open Sans"/>
      <w:kern w:val="0"/>
      <w:sz w:val="20"/>
      <w:szCs w:val="20"/>
      <w:lang w:val="en-US"/>
      <w14:ligatures w14:val="none"/>
    </w:rPr>
  </w:style>
  <w:style w:type="character" w:customStyle="1" w:styleId="FootnoteTextChar">
    <w:name w:val="Footnote Text Char"/>
    <w:basedOn w:val="DefaultParagraphFont"/>
    <w:link w:val="FootnoteText"/>
    <w:uiPriority w:val="99"/>
    <w:rsid w:val="00ED78AC"/>
    <w:rPr>
      <w:rFonts w:ascii="Open Sans" w:hAnsi="Open Sans"/>
      <w:kern w:val="0"/>
      <w:sz w:val="20"/>
      <w:szCs w:val="20"/>
      <w:lang w:val="en-US"/>
      <w14:ligatures w14:val="none"/>
    </w:rPr>
  </w:style>
  <w:style w:type="character" w:styleId="FootnoteReference">
    <w:name w:val="footnote reference"/>
    <w:basedOn w:val="DefaultParagraphFont"/>
    <w:uiPriority w:val="99"/>
    <w:semiHidden/>
    <w:unhideWhenUsed/>
    <w:rsid w:val="00ED78AC"/>
    <w:rPr>
      <w:vertAlign w:val="superscript"/>
    </w:rPr>
  </w:style>
  <w:style w:type="character" w:styleId="Emphasis">
    <w:name w:val="Emphasis"/>
    <w:basedOn w:val="DefaultParagraphFont"/>
    <w:uiPriority w:val="20"/>
    <w:qFormat/>
    <w:rsid w:val="00ED78AC"/>
    <w:rPr>
      <w:i/>
      <w:iCs/>
    </w:rPr>
  </w:style>
  <w:style w:type="paragraph" w:styleId="Header">
    <w:name w:val="header"/>
    <w:basedOn w:val="Normal"/>
    <w:link w:val="HeaderChar"/>
    <w:uiPriority w:val="99"/>
    <w:unhideWhenUsed/>
    <w:rsid w:val="00ED7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8AC"/>
  </w:style>
  <w:style w:type="paragraph" w:styleId="Footer">
    <w:name w:val="footer"/>
    <w:basedOn w:val="Normal"/>
    <w:link w:val="FooterChar"/>
    <w:uiPriority w:val="99"/>
    <w:unhideWhenUsed/>
    <w:rsid w:val="00ED7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ssa@queensu.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usec.contracts@queensu.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researchcontracts@queensu.ca" TargetMode="External"/><Relationship Id="rId4" Type="http://schemas.openxmlformats.org/officeDocument/2006/relationships/webSettings" Target="webSettings.xml"/><Relationship Id="rId9" Type="http://schemas.openxmlformats.org/officeDocument/2006/relationships/hyperlink" Target="mailto:insurance@queensu.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C91E9F9FFFA41B36501DD69C15EC0" ma:contentTypeVersion="18" ma:contentTypeDescription="Create a new document." ma:contentTypeScope="" ma:versionID="4c277f718fde6a7fd77eb5eafae1c139">
  <xsd:schema xmlns:xsd="http://www.w3.org/2001/XMLSchema" xmlns:xs="http://www.w3.org/2001/XMLSchema" xmlns:p="http://schemas.microsoft.com/office/2006/metadata/properties" xmlns:ns2="b40b5c8f-09f1-42a6-b39a-07208dadc956" xmlns:ns3="990a7a19-2eb0-40a5-8356-90290629ea16" targetNamespace="http://schemas.microsoft.com/office/2006/metadata/properties" ma:root="true" ma:fieldsID="71e754bbd57f47f87d025a299ed80e1f" ns2:_="" ns3:_="">
    <xsd:import namespace="b40b5c8f-09f1-42a6-b39a-07208dadc956"/>
    <xsd:import namespace="990a7a19-2eb0-40a5-8356-90290629ea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b5c8f-09f1-42a6-b39a-07208dadc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a7a19-2eb0-40a5-8356-90290629e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1aeafd-c70f-4994-8db9-1a007e69eedb}" ma:internalName="TaxCatchAll" ma:showField="CatchAllData" ma:web="990a7a19-2eb0-40a5-8356-90290629e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b5c8f-09f1-42a6-b39a-07208dadc956">
      <Terms xmlns="http://schemas.microsoft.com/office/infopath/2007/PartnerControls"/>
    </lcf76f155ced4ddcb4097134ff3c332f>
    <TaxCatchAll xmlns="990a7a19-2eb0-40a5-8356-90290629ea16" xsi:nil="true"/>
  </documentManagement>
</p:properties>
</file>

<file path=customXml/itemProps1.xml><?xml version="1.0" encoding="utf-8"?>
<ds:datastoreItem xmlns:ds="http://schemas.openxmlformats.org/officeDocument/2006/customXml" ds:itemID="{9CC6D124-DDE8-437C-8338-68F9B7C994D0}"/>
</file>

<file path=customXml/itemProps2.xml><?xml version="1.0" encoding="utf-8"?>
<ds:datastoreItem xmlns:ds="http://schemas.openxmlformats.org/officeDocument/2006/customXml" ds:itemID="{F36E70AF-6359-4E73-A604-2304750935F2}"/>
</file>

<file path=customXml/itemProps3.xml><?xml version="1.0" encoding="utf-8"?>
<ds:datastoreItem xmlns:ds="http://schemas.openxmlformats.org/officeDocument/2006/customXml" ds:itemID="{BC574B0A-3F11-4AC8-ABE8-6B465D15025D}"/>
</file>

<file path=docProps/app.xml><?xml version="1.0" encoding="utf-8"?>
<Properties xmlns="http://schemas.openxmlformats.org/officeDocument/2006/extended-properties" xmlns:vt="http://schemas.openxmlformats.org/officeDocument/2006/docPropsVTypes">
  <Template>Normal</Template>
  <TotalTime>10</TotalTime>
  <Pages>10</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Fizzell</dc:creator>
  <cp:keywords/>
  <dc:description/>
  <cp:lastModifiedBy>Kathryn Fizzell</cp:lastModifiedBy>
  <cp:revision>1</cp:revision>
  <dcterms:created xsi:type="dcterms:W3CDTF">2024-06-04T17:42:00Z</dcterms:created>
  <dcterms:modified xsi:type="dcterms:W3CDTF">2024-06-04T17:54:00Z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0x010100759C91E9F9FFFA41B36501DD69C15EC0</vt:lpwstr>
  </property>
</Properties>
</file>