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068A" w14:textId="77777777" w:rsidR="00794571" w:rsidRPr="002E0F23" w:rsidRDefault="0057241B">
      <w:pPr>
        <w:pStyle w:val="BodyText"/>
        <w:spacing w:before="43"/>
        <w:ind w:left="246"/>
        <w:rPr>
          <w:rFonts w:asciiTheme="minorHAnsi" w:hAnsiTheme="minorHAnsi" w:cstheme="minorHAnsi"/>
          <w:b/>
          <w:i/>
        </w:rPr>
      </w:pPr>
      <w:r w:rsidRPr="002E0F23">
        <w:rPr>
          <w:rFonts w:asciiTheme="minorHAnsi" w:hAnsiTheme="minorHAnsi" w:cstheme="minorHAnsi"/>
          <w:w w:val="105"/>
        </w:rPr>
        <w:t>The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personal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information</w:t>
      </w:r>
      <w:r w:rsidRPr="002E0F23">
        <w:rPr>
          <w:rFonts w:asciiTheme="minorHAnsi" w:hAnsiTheme="minorHAnsi" w:cstheme="minorHAnsi"/>
          <w:spacing w:val="-2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collected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on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this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form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is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collected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under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the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legal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authority</w:t>
      </w:r>
      <w:r w:rsidRPr="002E0F23">
        <w:rPr>
          <w:rFonts w:asciiTheme="minorHAnsi" w:hAnsiTheme="minorHAnsi" w:cstheme="minorHAnsi"/>
          <w:spacing w:val="-2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of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the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b/>
          <w:i/>
          <w:w w:val="105"/>
        </w:rPr>
        <w:t>Royal</w:t>
      </w:r>
      <w:r w:rsidRPr="002E0F23">
        <w:rPr>
          <w:rFonts w:asciiTheme="minorHAnsi" w:hAnsiTheme="minorHAnsi" w:cstheme="minorHAnsi"/>
          <w:b/>
          <w:i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b/>
          <w:i/>
          <w:w w:val="105"/>
        </w:rPr>
        <w:t>Charter</w:t>
      </w:r>
      <w:r w:rsidRPr="002E0F23">
        <w:rPr>
          <w:rFonts w:asciiTheme="minorHAnsi" w:hAnsiTheme="minorHAnsi" w:cstheme="minorHAnsi"/>
          <w:b/>
          <w:i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b/>
          <w:i/>
          <w:w w:val="105"/>
        </w:rPr>
        <w:t>of</w:t>
      </w:r>
      <w:r w:rsidRPr="002E0F23">
        <w:rPr>
          <w:rFonts w:asciiTheme="minorHAnsi" w:hAnsiTheme="minorHAnsi" w:cstheme="minorHAnsi"/>
          <w:b/>
          <w:i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b/>
          <w:i/>
          <w:spacing w:val="-4"/>
          <w:w w:val="105"/>
        </w:rPr>
        <w:t>1841,</w:t>
      </w:r>
    </w:p>
    <w:p w14:paraId="278B068B" w14:textId="77777777" w:rsidR="00794571" w:rsidRPr="002E0F23" w:rsidRDefault="0057241B">
      <w:pPr>
        <w:pStyle w:val="BodyText"/>
        <w:spacing w:before="41"/>
        <w:ind w:left="246"/>
        <w:rPr>
          <w:rFonts w:asciiTheme="minorHAnsi" w:hAnsiTheme="minorHAnsi" w:cstheme="minorHAnsi"/>
        </w:rPr>
      </w:pPr>
      <w:r w:rsidRPr="002E0F23">
        <w:rPr>
          <w:rFonts w:asciiTheme="minorHAnsi" w:hAnsiTheme="minorHAnsi" w:cstheme="minorHAnsi"/>
          <w:w w:val="105"/>
        </w:rPr>
        <w:t>as</w:t>
      </w:r>
      <w:r w:rsidRPr="002E0F23">
        <w:rPr>
          <w:rFonts w:asciiTheme="minorHAnsi" w:hAnsiTheme="minorHAnsi" w:cstheme="minorHAnsi"/>
          <w:spacing w:val="-5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amended.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The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personal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information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collected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on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this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form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will</w:t>
      </w:r>
      <w:r w:rsidRPr="002E0F23">
        <w:rPr>
          <w:rFonts w:asciiTheme="minorHAnsi" w:hAnsiTheme="minorHAnsi" w:cstheme="minorHAnsi"/>
          <w:spacing w:val="-5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be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used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to</w:t>
      </w:r>
      <w:r w:rsidRPr="002E0F23">
        <w:rPr>
          <w:rFonts w:asciiTheme="minorHAnsi" w:hAnsiTheme="minorHAnsi" w:cstheme="minorHAnsi"/>
          <w:spacing w:val="-3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confirm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your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eligibility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for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w w:val="105"/>
        </w:rPr>
        <w:t>this</w:t>
      </w:r>
      <w:r w:rsidRPr="002E0F23">
        <w:rPr>
          <w:rFonts w:asciiTheme="minorHAnsi" w:hAnsiTheme="minorHAnsi" w:cstheme="minorHAnsi"/>
          <w:spacing w:val="-4"/>
          <w:w w:val="105"/>
        </w:rPr>
        <w:t xml:space="preserve"> </w:t>
      </w:r>
      <w:r w:rsidRPr="002E0F23">
        <w:rPr>
          <w:rFonts w:asciiTheme="minorHAnsi" w:hAnsiTheme="minorHAnsi" w:cstheme="minorHAnsi"/>
          <w:spacing w:val="-2"/>
          <w:w w:val="105"/>
        </w:rPr>
        <w:t>award.</w:t>
      </w:r>
    </w:p>
    <w:p w14:paraId="278B068C" w14:textId="77777777" w:rsidR="00794571" w:rsidRDefault="0057241B">
      <w:pPr>
        <w:pStyle w:val="BodyText"/>
        <w:spacing w:before="10"/>
        <w:rPr>
          <w:sz w:val="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8B06C1" wp14:editId="3AA7F20C">
            <wp:simplePos x="0" y="0"/>
            <wp:positionH relativeFrom="page">
              <wp:posOffset>877570</wp:posOffset>
            </wp:positionH>
            <wp:positionV relativeFrom="paragraph">
              <wp:posOffset>118110</wp:posOffset>
            </wp:positionV>
            <wp:extent cx="972820" cy="6705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B7AF5" w14:textId="4018BCFE" w:rsidR="004E4651" w:rsidRDefault="0057241B" w:rsidP="009D5CA7">
      <w:pPr>
        <w:spacing w:before="46" w:line="285" w:lineRule="auto"/>
        <w:rPr>
          <w:b/>
          <w:bCs/>
        </w:rPr>
      </w:pPr>
      <w:r w:rsidRPr="0046130C">
        <w:rPr>
          <w:b/>
          <w:bCs/>
          <w:spacing w:val="27"/>
          <w:position w:val="4"/>
          <w:sz w:val="12"/>
          <w:szCs w:val="12"/>
        </w:rPr>
        <w:t>DEPARTMENT</w:t>
      </w:r>
      <w:r w:rsidRPr="0046130C">
        <w:rPr>
          <w:b/>
          <w:bCs/>
          <w:spacing w:val="54"/>
          <w:position w:val="4"/>
          <w:sz w:val="12"/>
          <w:szCs w:val="12"/>
        </w:rPr>
        <w:t xml:space="preserve"> </w:t>
      </w:r>
      <w:r w:rsidRPr="0046130C">
        <w:rPr>
          <w:b/>
          <w:bCs/>
          <w:spacing w:val="15"/>
          <w:position w:val="4"/>
          <w:sz w:val="12"/>
          <w:szCs w:val="12"/>
        </w:rPr>
        <w:t>OF</w:t>
      </w:r>
      <w:r w:rsidRPr="0046130C">
        <w:rPr>
          <w:b/>
          <w:bCs/>
          <w:spacing w:val="55"/>
          <w:position w:val="4"/>
          <w:sz w:val="12"/>
          <w:szCs w:val="12"/>
        </w:rPr>
        <w:t xml:space="preserve"> </w:t>
      </w:r>
      <w:r w:rsidRPr="0046130C">
        <w:rPr>
          <w:b/>
          <w:bCs/>
          <w:spacing w:val="15"/>
          <w:position w:val="4"/>
          <w:sz w:val="12"/>
          <w:szCs w:val="12"/>
        </w:rPr>
        <w:t>ART</w:t>
      </w:r>
      <w:r w:rsidRPr="0046130C">
        <w:rPr>
          <w:b/>
          <w:bCs/>
          <w:position w:val="4"/>
          <w:sz w:val="12"/>
          <w:szCs w:val="12"/>
        </w:rPr>
        <w:tab/>
      </w:r>
    </w:p>
    <w:p w14:paraId="64F920F4" w14:textId="00F57E50" w:rsidR="002E0F23" w:rsidRPr="002E0F23" w:rsidRDefault="002E0F23" w:rsidP="002E0F23">
      <w:pPr>
        <w:spacing w:before="46" w:line="285" w:lineRule="auto"/>
        <w:jc w:val="center"/>
        <w:rPr>
          <w:b/>
          <w:bCs/>
        </w:rPr>
      </w:pPr>
      <w:r w:rsidRPr="002E0F23">
        <w:rPr>
          <w:b/>
          <w:bCs/>
        </w:rPr>
        <w:t>GRADUATE STUDENT CONFERENCE AWARD</w:t>
      </w:r>
    </w:p>
    <w:p w14:paraId="447229F3" w14:textId="77777777" w:rsidR="002E0F23" w:rsidRPr="002E0F23" w:rsidRDefault="002E0F23" w:rsidP="002E0F23">
      <w:pPr>
        <w:spacing w:before="46" w:line="285" w:lineRule="auto"/>
        <w:jc w:val="center"/>
        <w:rPr>
          <w:b/>
          <w:bCs/>
        </w:rPr>
      </w:pPr>
      <w:r w:rsidRPr="002E0F23">
        <w:rPr>
          <w:b/>
          <w:bCs/>
        </w:rPr>
        <w:t>APPLICATION FORM</w:t>
      </w:r>
    </w:p>
    <w:p w14:paraId="54A4426C" w14:textId="6AC02C09" w:rsidR="00B96FFB" w:rsidRDefault="00B96FFB" w:rsidP="002E0F23">
      <w:pPr>
        <w:tabs>
          <w:tab w:val="left" w:pos="2771"/>
        </w:tabs>
        <w:spacing w:before="83"/>
        <w:ind w:left="275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071E352B" w14:textId="79DE455B" w:rsidR="00C70CCA" w:rsidRPr="00C70CCA" w:rsidRDefault="0057241B" w:rsidP="0075259E">
      <w:pPr>
        <w:rPr>
          <w:rFonts w:asciiTheme="minorHAnsi" w:hAnsiTheme="minorHAnsi" w:cstheme="minorHAnsi"/>
          <w:sz w:val="20"/>
          <w:szCs w:val="20"/>
        </w:rPr>
      </w:pPr>
      <w:r w:rsidRPr="00FD4EB4">
        <w:rPr>
          <w:rFonts w:asciiTheme="minorHAnsi" w:hAnsiTheme="minorHAnsi" w:cstheme="minorHAnsi"/>
          <w:b/>
          <w:w w:val="105"/>
          <w:sz w:val="20"/>
          <w:szCs w:val="20"/>
        </w:rPr>
        <w:t>Full-time</w:t>
      </w:r>
      <w:r w:rsidRPr="00FD4EB4">
        <w:rPr>
          <w:rFonts w:asciiTheme="minorHAnsi" w:hAnsiTheme="minorHAnsi" w:cstheme="minorHAnsi"/>
          <w:b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graduate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students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eligible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apply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student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conference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travel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awards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up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FD4EB4">
        <w:rPr>
          <w:rFonts w:asciiTheme="minorHAnsi" w:hAnsiTheme="minorHAnsi" w:cstheme="minorHAnsi"/>
          <w:spacing w:val="4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b/>
          <w:i/>
          <w:w w:val="105"/>
          <w:sz w:val="20"/>
          <w:szCs w:val="20"/>
        </w:rPr>
        <w:t>$</w:t>
      </w:r>
      <w:r w:rsidR="001C5CA6">
        <w:rPr>
          <w:rFonts w:asciiTheme="minorHAnsi" w:hAnsiTheme="minorHAnsi" w:cstheme="minorHAnsi"/>
          <w:b/>
          <w:i/>
          <w:w w:val="105"/>
          <w:sz w:val="20"/>
          <w:szCs w:val="20"/>
        </w:rPr>
        <w:t>5</w:t>
      </w:r>
      <w:r w:rsidRPr="00FD4EB4">
        <w:rPr>
          <w:rFonts w:asciiTheme="minorHAnsi" w:hAnsiTheme="minorHAnsi" w:cstheme="minorHAnsi"/>
          <w:b/>
          <w:i/>
          <w:w w:val="105"/>
          <w:sz w:val="20"/>
          <w:szCs w:val="20"/>
        </w:rPr>
        <w:t>00</w:t>
      </w:r>
      <w:r w:rsidRPr="004B4746">
        <w:rPr>
          <w:rFonts w:asciiTheme="minorHAnsi" w:hAnsiTheme="minorHAnsi" w:cstheme="minorHAnsi"/>
          <w:bCs/>
          <w:iCs/>
          <w:w w:val="105"/>
          <w:sz w:val="20"/>
          <w:szCs w:val="20"/>
        </w:rPr>
        <w:t>.</w:t>
      </w:r>
      <w:r w:rsidRPr="00FD4EB4">
        <w:rPr>
          <w:rFonts w:asciiTheme="minorHAnsi" w:hAnsiTheme="minorHAnsi" w:cstheme="minorHAnsi"/>
          <w:b/>
          <w:i/>
          <w:spacing w:val="39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Awards</w:t>
      </w:r>
      <w:r w:rsidRPr="00FD4EB4">
        <w:rPr>
          <w:rFonts w:asciiTheme="minorHAnsi" w:hAnsiTheme="minorHAnsi" w:cstheme="minorHAnsi"/>
          <w:spacing w:val="39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FD4EB4">
        <w:rPr>
          <w:rFonts w:asciiTheme="minorHAnsi" w:hAnsiTheme="minorHAnsi" w:cstheme="minorHAnsi"/>
          <w:spacing w:val="39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FD4EB4">
        <w:rPr>
          <w:rFonts w:asciiTheme="minorHAnsi" w:hAnsiTheme="minorHAnsi" w:cstheme="minorHAnsi"/>
          <w:spacing w:val="39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FD4EB4">
        <w:rPr>
          <w:rFonts w:asciiTheme="minorHAnsi" w:hAnsiTheme="minorHAnsi" w:cstheme="minorHAnsi"/>
          <w:spacing w:val="39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FD4EB4">
        <w:rPr>
          <w:rFonts w:asciiTheme="minorHAnsi" w:hAnsiTheme="minorHAnsi" w:cstheme="minorHAnsi"/>
          <w:spacing w:val="39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FD4EB4">
        <w:rPr>
          <w:rFonts w:asciiTheme="minorHAnsi" w:hAnsiTheme="minorHAnsi" w:cstheme="minorHAnsi"/>
          <w:spacing w:val="39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partial</w:t>
      </w:r>
      <w:r w:rsidRPr="00FD4EB4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support</w:t>
      </w:r>
      <w:r w:rsidRPr="00FD4EB4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FD4EB4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travel,</w:t>
      </w:r>
      <w:r w:rsidRPr="00FD4EB4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accommodation,</w:t>
      </w:r>
      <w:r w:rsidRPr="00FD4EB4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food</w:t>
      </w:r>
      <w:r w:rsidRPr="00FD4EB4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and registration</w:t>
      </w:r>
      <w:r w:rsidRPr="00FD4EB4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fees</w:t>
      </w:r>
      <w:r w:rsidRPr="00FD4EB4">
        <w:rPr>
          <w:rFonts w:asciiTheme="minorHAnsi" w:hAnsiTheme="minorHAnsi" w:cstheme="minorHAnsi"/>
          <w:spacing w:val="30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associated</w:t>
      </w:r>
      <w:r w:rsidRPr="00FD4EB4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FD4EB4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</w:t>
      </w:r>
      <w:r w:rsidR="00D83851">
        <w:rPr>
          <w:rFonts w:asciiTheme="minorHAnsi" w:hAnsiTheme="minorHAnsi" w:cstheme="minorHAnsi"/>
          <w:w w:val="105"/>
          <w:sz w:val="20"/>
          <w:szCs w:val="20"/>
        </w:rPr>
        <w:t>ttendance at a</w:t>
      </w:r>
      <w:r w:rsidRPr="00FD4EB4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C70CCA">
        <w:rPr>
          <w:rFonts w:asciiTheme="minorHAnsi" w:hAnsiTheme="minorHAnsi" w:cstheme="minorHAnsi"/>
          <w:w w:val="105"/>
          <w:sz w:val="20"/>
          <w:szCs w:val="20"/>
        </w:rPr>
        <w:t>recognized</w:t>
      </w:r>
      <w:r w:rsidR="00D83851" w:rsidRPr="00C70CCA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aca</w:t>
      </w:r>
      <w:r w:rsidR="00DE0FE6" w:rsidRPr="00C70CCA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demic </w:t>
      </w:r>
      <w:r w:rsidRPr="00C70CCA">
        <w:rPr>
          <w:rFonts w:asciiTheme="minorHAnsi" w:hAnsiTheme="minorHAnsi" w:cstheme="minorHAnsi"/>
          <w:w w:val="105"/>
          <w:sz w:val="20"/>
          <w:szCs w:val="20"/>
        </w:rPr>
        <w:t>conference</w:t>
      </w:r>
      <w:r w:rsidR="00DE0FE6" w:rsidRPr="00C70CCA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. </w:t>
      </w:r>
      <w:r w:rsidR="00C70CCA" w:rsidRPr="00C70CCA">
        <w:rPr>
          <w:rFonts w:asciiTheme="minorHAnsi" w:hAnsiTheme="minorHAnsi" w:cstheme="minorHAnsi"/>
          <w:sz w:val="20"/>
          <w:szCs w:val="20"/>
        </w:rPr>
        <w:t xml:space="preserve">Preference will be given to those who have not already received a CTA </w:t>
      </w:r>
      <w:r w:rsidR="004B4746">
        <w:rPr>
          <w:rFonts w:asciiTheme="minorHAnsi" w:hAnsiTheme="minorHAnsi" w:cstheme="minorHAnsi"/>
          <w:sz w:val="20"/>
          <w:szCs w:val="20"/>
        </w:rPr>
        <w:t>in the academic</w:t>
      </w:r>
      <w:r w:rsidR="00C70CCA" w:rsidRPr="00C70CCA">
        <w:rPr>
          <w:rFonts w:asciiTheme="minorHAnsi" w:hAnsiTheme="minorHAnsi" w:cstheme="minorHAnsi"/>
          <w:sz w:val="20"/>
          <w:szCs w:val="20"/>
        </w:rPr>
        <w:t xml:space="preserve"> year, but all </w:t>
      </w:r>
      <w:r w:rsidR="00CF7DCC">
        <w:rPr>
          <w:rFonts w:asciiTheme="minorHAnsi" w:hAnsiTheme="minorHAnsi" w:cstheme="minorHAnsi"/>
          <w:sz w:val="20"/>
          <w:szCs w:val="20"/>
        </w:rPr>
        <w:t xml:space="preserve">full-time students </w:t>
      </w:r>
      <w:r w:rsidR="00C70CCA" w:rsidRPr="00C70CCA">
        <w:rPr>
          <w:rFonts w:asciiTheme="minorHAnsi" w:hAnsiTheme="minorHAnsi" w:cstheme="minorHAnsi"/>
          <w:sz w:val="20"/>
          <w:szCs w:val="20"/>
        </w:rPr>
        <w:t>may apply.</w:t>
      </w:r>
    </w:p>
    <w:p w14:paraId="27E10D14" w14:textId="77777777" w:rsidR="00C70CCA" w:rsidRDefault="00C70CCA" w:rsidP="0075259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78B0691" w14:textId="4FC25177" w:rsidR="00794571" w:rsidRPr="00FD4EB4" w:rsidRDefault="00C37107" w:rsidP="0075259E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note</w:t>
      </w:r>
      <w:r w:rsidR="0057241B" w:rsidRPr="00FD4EB4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468BB0C2" w14:textId="0F12A993" w:rsidR="00C37107" w:rsidRPr="00C37107" w:rsidRDefault="00C37107" w:rsidP="0075259E">
      <w:pPr>
        <w:pStyle w:val="ListParagraph"/>
        <w:numPr>
          <w:ilvl w:val="0"/>
          <w:numId w:val="3"/>
        </w:numPr>
        <w:tabs>
          <w:tab w:val="left" w:pos="606"/>
          <w:tab w:val="left" w:pos="607"/>
        </w:tabs>
        <w:rPr>
          <w:rFonts w:asciiTheme="minorHAnsi" w:hAnsiTheme="minorHAnsi" w:cstheme="minorHAnsi"/>
          <w:sz w:val="20"/>
          <w:szCs w:val="20"/>
        </w:rPr>
      </w:pPr>
      <w:r w:rsidRPr="00C37107">
        <w:rPr>
          <w:rFonts w:asciiTheme="minorHAnsi" w:hAnsiTheme="minorHAnsi" w:cstheme="minorHAnsi"/>
          <w:bCs/>
          <w:iCs/>
          <w:w w:val="105"/>
          <w:sz w:val="20"/>
          <w:szCs w:val="20"/>
        </w:rPr>
        <w:t>Students</w:t>
      </w:r>
      <w:r w:rsidR="0057241B" w:rsidRPr="00C37107">
        <w:rPr>
          <w:rFonts w:asciiTheme="minorHAnsi" w:hAnsiTheme="minorHAnsi" w:cstheme="minorHAnsi"/>
          <w:bCs/>
          <w:iCs/>
          <w:spacing w:val="-3"/>
          <w:w w:val="105"/>
          <w:sz w:val="20"/>
          <w:szCs w:val="20"/>
        </w:rPr>
        <w:t xml:space="preserve"> </w:t>
      </w:r>
      <w:r w:rsidR="0057241B" w:rsidRPr="00C37107">
        <w:rPr>
          <w:rFonts w:asciiTheme="minorHAnsi" w:hAnsiTheme="minorHAnsi" w:cstheme="minorHAnsi"/>
          <w:bCs/>
          <w:iCs/>
          <w:w w:val="105"/>
          <w:sz w:val="20"/>
          <w:szCs w:val="20"/>
        </w:rPr>
        <w:t>must</w:t>
      </w:r>
      <w:r w:rsidR="0057241B" w:rsidRPr="00C37107">
        <w:rPr>
          <w:rFonts w:asciiTheme="minorHAnsi" w:hAnsiTheme="minorHAnsi" w:cstheme="minorHAnsi"/>
          <w:bCs/>
          <w:iCs/>
          <w:spacing w:val="-4"/>
          <w:w w:val="105"/>
          <w:sz w:val="20"/>
          <w:szCs w:val="20"/>
        </w:rPr>
        <w:t xml:space="preserve"> </w:t>
      </w:r>
      <w:r w:rsidR="0057241B" w:rsidRPr="00C37107">
        <w:rPr>
          <w:rFonts w:asciiTheme="minorHAnsi" w:hAnsiTheme="minorHAnsi" w:cstheme="minorHAnsi"/>
          <w:bCs/>
          <w:iCs/>
          <w:w w:val="105"/>
          <w:sz w:val="20"/>
          <w:szCs w:val="20"/>
        </w:rPr>
        <w:t>be</w:t>
      </w:r>
      <w:r w:rsidR="0057241B" w:rsidRPr="00DF34FE">
        <w:rPr>
          <w:rFonts w:asciiTheme="minorHAnsi" w:hAnsiTheme="minorHAnsi" w:cstheme="minorHAnsi"/>
          <w:b/>
          <w:i/>
          <w:spacing w:val="-4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b/>
          <w:i/>
          <w:w w:val="105"/>
          <w:sz w:val="20"/>
          <w:szCs w:val="20"/>
        </w:rPr>
        <w:t>registered</w:t>
      </w:r>
      <w:r w:rsidR="0057241B" w:rsidRPr="00DF34FE">
        <w:rPr>
          <w:rFonts w:asciiTheme="minorHAnsi" w:hAnsiTheme="minorHAnsi" w:cstheme="minorHAnsi"/>
          <w:b/>
          <w:i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b/>
          <w:i/>
          <w:w w:val="105"/>
          <w:sz w:val="20"/>
          <w:szCs w:val="20"/>
        </w:rPr>
        <w:t>full-time</w:t>
      </w:r>
      <w:r w:rsidR="0057241B" w:rsidRPr="00DF34FE">
        <w:rPr>
          <w:rFonts w:asciiTheme="minorHAnsi" w:hAnsiTheme="minorHAnsi" w:cstheme="minorHAnsi"/>
          <w:b/>
          <w:i/>
          <w:spacing w:val="-2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in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a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graduate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degree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program</w:t>
      </w:r>
      <w:r w:rsidR="0057241B" w:rsidRPr="00DF34FE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at</w:t>
      </w:r>
      <w:r w:rsidR="0057241B" w:rsidRPr="00DF34FE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time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241B" w:rsidRPr="00DF34F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7241B" w:rsidRPr="00DF34FE">
        <w:rPr>
          <w:rFonts w:asciiTheme="minorHAnsi" w:hAnsiTheme="minorHAnsi" w:cstheme="minorHAnsi"/>
          <w:spacing w:val="-2"/>
          <w:w w:val="105"/>
          <w:sz w:val="20"/>
          <w:szCs w:val="20"/>
        </w:rPr>
        <w:t>conference.</w:t>
      </w:r>
    </w:p>
    <w:p w14:paraId="278B0694" w14:textId="7F74B365" w:rsidR="00794571" w:rsidRPr="00C37107" w:rsidRDefault="00C37107" w:rsidP="0075259E">
      <w:pPr>
        <w:pStyle w:val="ListParagraph"/>
        <w:numPr>
          <w:ilvl w:val="0"/>
          <w:numId w:val="3"/>
        </w:numPr>
        <w:tabs>
          <w:tab w:val="left" w:pos="606"/>
          <w:tab w:val="left" w:pos="607"/>
        </w:tabs>
        <w:rPr>
          <w:rFonts w:asciiTheme="minorHAnsi" w:hAnsiTheme="minorHAnsi" w:cstheme="minorHAnsi"/>
          <w:sz w:val="20"/>
          <w:szCs w:val="20"/>
        </w:rPr>
      </w:pPr>
      <w:r w:rsidRPr="00C37107">
        <w:rPr>
          <w:rFonts w:asciiTheme="minorHAnsi" w:hAnsiTheme="minorHAnsi" w:cstheme="minorHAnsi"/>
          <w:bCs/>
          <w:iCs/>
          <w:w w:val="105"/>
          <w:sz w:val="20"/>
          <w:szCs w:val="20"/>
        </w:rPr>
        <w:t>Applications must be submitted to the Program Assistant (</w:t>
      </w:r>
      <w:r w:rsidR="00D3375E">
        <w:rPr>
          <w:rFonts w:asciiTheme="minorHAnsi" w:hAnsiTheme="minorHAnsi" w:cstheme="minorHAnsi"/>
          <w:bCs/>
          <w:iCs/>
          <w:w w:val="105"/>
          <w:sz w:val="20"/>
          <w:szCs w:val="20"/>
        </w:rPr>
        <w:t>see below)</w:t>
      </w:r>
      <w:r w:rsidRPr="00C37107">
        <w:rPr>
          <w:rFonts w:asciiTheme="minorHAnsi" w:hAnsiTheme="minorHAnsi" w:cstheme="minorHAnsi"/>
          <w:bCs/>
          <w:iCs/>
          <w:w w:val="105"/>
          <w:sz w:val="20"/>
          <w:szCs w:val="20"/>
        </w:rPr>
        <w:t xml:space="preserve"> </w:t>
      </w:r>
      <w:r w:rsidRPr="00C37107">
        <w:rPr>
          <w:rFonts w:asciiTheme="minorHAnsi" w:hAnsiTheme="minorHAnsi" w:cstheme="minorHAnsi"/>
          <w:b/>
          <w:i/>
          <w:w w:val="105"/>
          <w:sz w:val="20"/>
          <w:szCs w:val="20"/>
        </w:rPr>
        <w:t>no later than 2 weeks after the conference</w:t>
      </w:r>
      <w:r w:rsidRPr="00C37107">
        <w:rPr>
          <w:rFonts w:asciiTheme="minorHAnsi" w:hAnsiTheme="minorHAnsi" w:cstheme="minorHAnsi"/>
          <w:bCs/>
          <w:iCs/>
          <w:w w:val="105"/>
          <w:sz w:val="20"/>
          <w:szCs w:val="20"/>
        </w:rPr>
        <w:t>. Students are encouraged to apply early.</w:t>
      </w:r>
    </w:p>
    <w:p w14:paraId="054114E3" w14:textId="77777777" w:rsidR="00C37107" w:rsidRDefault="00C37107" w:rsidP="0075259E">
      <w:pPr>
        <w:pStyle w:val="Heading1"/>
        <w:ind w:left="0"/>
        <w:rPr>
          <w:rFonts w:asciiTheme="minorHAnsi" w:hAnsiTheme="minorHAnsi" w:cstheme="minorHAnsi"/>
          <w:w w:val="105"/>
          <w:sz w:val="20"/>
          <w:szCs w:val="20"/>
        </w:rPr>
      </w:pPr>
    </w:p>
    <w:p w14:paraId="278B0695" w14:textId="31B11FC2" w:rsidR="00794571" w:rsidRPr="00FD4EB4" w:rsidRDefault="00D86A88" w:rsidP="0075259E">
      <w:pPr>
        <w:pStyle w:val="Heading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w w:val="105"/>
          <w:sz w:val="20"/>
          <w:szCs w:val="20"/>
        </w:rPr>
        <w:t>Applicants</w:t>
      </w:r>
      <w:r w:rsidR="0057241B" w:rsidRPr="00C37107">
        <w:rPr>
          <w:rFonts w:asciiTheme="minorHAnsi" w:hAnsiTheme="minorHAnsi" w:cstheme="minorHAnsi"/>
          <w:b w:val="0"/>
          <w:bCs w:val="0"/>
          <w:i w:val="0"/>
          <w:iCs w:val="0"/>
          <w:spacing w:val="-4"/>
          <w:w w:val="105"/>
          <w:sz w:val="20"/>
          <w:szCs w:val="20"/>
        </w:rPr>
        <w:t xml:space="preserve"> </w:t>
      </w:r>
      <w:r w:rsidR="00C37107" w:rsidRPr="00C37107">
        <w:rPr>
          <w:rFonts w:asciiTheme="minorHAnsi" w:hAnsiTheme="minorHAnsi" w:cstheme="minorHAnsi"/>
          <w:w w:val="105"/>
          <w:sz w:val="20"/>
          <w:szCs w:val="20"/>
        </w:rPr>
        <w:t>must attach</w:t>
      </w:r>
      <w:r w:rsidR="0057241B" w:rsidRPr="00FD4EB4">
        <w:rPr>
          <w:rFonts w:asciiTheme="minorHAnsi" w:hAnsiTheme="minorHAnsi" w:cstheme="minorHAnsi"/>
          <w:spacing w:val="-2"/>
          <w:w w:val="105"/>
          <w:sz w:val="20"/>
          <w:szCs w:val="20"/>
        </w:rPr>
        <w:t>:</w:t>
      </w:r>
    </w:p>
    <w:p w14:paraId="1E031835" w14:textId="79E49196" w:rsidR="001F6CB4" w:rsidRPr="00D86A88" w:rsidRDefault="00E1286E" w:rsidP="00D86A88">
      <w:pPr>
        <w:pStyle w:val="ListParagraph"/>
        <w:numPr>
          <w:ilvl w:val="0"/>
          <w:numId w:val="5"/>
        </w:numPr>
        <w:ind w:left="567" w:hanging="207"/>
        <w:rPr>
          <w:rFonts w:asciiTheme="minorHAnsi" w:hAnsiTheme="minorHAnsi" w:cstheme="minorHAnsi"/>
          <w:bCs/>
          <w:iCs/>
          <w:w w:val="105"/>
          <w:sz w:val="20"/>
          <w:szCs w:val="20"/>
        </w:rPr>
      </w:pPr>
      <w:r w:rsidRPr="00D86A88">
        <w:rPr>
          <w:rFonts w:asciiTheme="minorHAnsi" w:hAnsiTheme="minorHAnsi" w:cstheme="minorHAnsi"/>
          <w:bCs/>
          <w:iCs/>
          <w:w w:val="105"/>
          <w:sz w:val="20"/>
          <w:szCs w:val="20"/>
        </w:rPr>
        <w:t>A</w:t>
      </w:r>
      <w:r w:rsidR="006A3826" w:rsidRPr="00D86A88">
        <w:rPr>
          <w:rFonts w:asciiTheme="minorHAnsi" w:hAnsiTheme="minorHAnsi" w:cstheme="minorHAnsi"/>
          <w:bCs/>
          <w:iCs/>
          <w:w w:val="105"/>
          <w:sz w:val="20"/>
          <w:szCs w:val="20"/>
        </w:rPr>
        <w:t>n estimated budget</w:t>
      </w:r>
      <w:r w:rsidR="00A2505A" w:rsidRPr="00D86A88">
        <w:rPr>
          <w:rFonts w:asciiTheme="minorHAnsi" w:hAnsiTheme="minorHAnsi" w:cstheme="minorHAnsi"/>
          <w:bCs/>
          <w:iCs/>
          <w:w w:val="105"/>
          <w:sz w:val="20"/>
          <w:szCs w:val="20"/>
        </w:rPr>
        <w:t xml:space="preserve"> </w:t>
      </w:r>
      <w:r w:rsidR="009D5CA7" w:rsidRPr="00D86A88">
        <w:rPr>
          <w:rFonts w:asciiTheme="minorHAnsi" w:hAnsiTheme="minorHAnsi" w:cstheme="minorHAnsi"/>
          <w:bCs/>
          <w:iCs/>
          <w:w w:val="105"/>
          <w:sz w:val="20"/>
          <w:szCs w:val="20"/>
        </w:rPr>
        <w:t xml:space="preserve">for </w:t>
      </w:r>
      <w:r w:rsidR="009D5CA7" w:rsidRPr="00D86A88">
        <w:rPr>
          <w:rFonts w:asciiTheme="minorHAnsi" w:hAnsiTheme="minorHAnsi" w:cstheme="minorHAnsi"/>
          <w:w w:val="105"/>
          <w:sz w:val="20"/>
          <w:szCs w:val="20"/>
        </w:rPr>
        <w:t>travel,</w:t>
      </w:r>
      <w:r w:rsidR="009D5CA7" w:rsidRPr="00D86A88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="009D5CA7" w:rsidRPr="00D86A88">
        <w:rPr>
          <w:rFonts w:asciiTheme="minorHAnsi" w:hAnsiTheme="minorHAnsi" w:cstheme="minorHAnsi"/>
          <w:w w:val="105"/>
          <w:sz w:val="20"/>
          <w:szCs w:val="20"/>
        </w:rPr>
        <w:t>accommodation,</w:t>
      </w:r>
      <w:r w:rsidR="009D5CA7" w:rsidRPr="00D86A88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="00D86A88" w:rsidRPr="00D86A88">
        <w:rPr>
          <w:rFonts w:asciiTheme="minorHAnsi" w:hAnsiTheme="minorHAnsi" w:cstheme="minorHAnsi"/>
          <w:w w:val="105"/>
          <w:sz w:val="20"/>
          <w:szCs w:val="20"/>
        </w:rPr>
        <w:t>food,</w:t>
      </w:r>
      <w:r w:rsidR="009D5CA7" w:rsidRPr="00D86A88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="009D5CA7" w:rsidRPr="00D86A88">
        <w:rPr>
          <w:rFonts w:asciiTheme="minorHAnsi" w:hAnsiTheme="minorHAnsi" w:cstheme="minorHAnsi"/>
          <w:w w:val="105"/>
          <w:sz w:val="20"/>
          <w:szCs w:val="20"/>
        </w:rPr>
        <w:t>and registration expenses</w:t>
      </w:r>
      <w:r w:rsidR="00D86A88">
        <w:rPr>
          <w:rFonts w:asciiTheme="minorHAnsi" w:hAnsiTheme="minorHAnsi" w:cstheme="minorHAnsi"/>
          <w:w w:val="105"/>
          <w:sz w:val="20"/>
          <w:szCs w:val="20"/>
        </w:rPr>
        <w:t xml:space="preserve"> where applicable</w:t>
      </w:r>
      <w:r w:rsidR="009D5CA7" w:rsidRPr="00D86A88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0448828" w14:textId="77777777" w:rsidR="0075259E" w:rsidRDefault="0075259E" w:rsidP="0075259E">
      <w:pPr>
        <w:rPr>
          <w:rFonts w:asciiTheme="minorHAnsi" w:hAnsiTheme="minorHAnsi" w:cstheme="minorHAnsi"/>
          <w:bCs/>
          <w:iCs/>
          <w:w w:val="105"/>
          <w:sz w:val="20"/>
          <w:szCs w:val="20"/>
        </w:rPr>
      </w:pPr>
    </w:p>
    <w:p w14:paraId="421036C0" w14:textId="7D2C9ACD" w:rsidR="00606FE0" w:rsidRPr="001F6CB4" w:rsidRDefault="00307AF6" w:rsidP="0075259E">
      <w:pPr>
        <w:rPr>
          <w:rFonts w:asciiTheme="minorHAnsi" w:hAnsiTheme="minorHAnsi" w:cstheme="minorHAnsi"/>
          <w:bCs/>
          <w:iCs/>
          <w:w w:val="105"/>
          <w:sz w:val="20"/>
          <w:szCs w:val="20"/>
        </w:rPr>
      </w:pPr>
      <w:r w:rsidRPr="001F6CB4">
        <w:rPr>
          <w:rFonts w:asciiTheme="minorHAnsi" w:hAnsiTheme="minorHAnsi" w:cstheme="minorHAnsi"/>
          <w:bCs/>
          <w:iCs/>
          <w:w w:val="105"/>
          <w:sz w:val="20"/>
          <w:szCs w:val="20"/>
        </w:rPr>
        <w:t>Successful applicants will be required to submit receipts for travel,</w:t>
      </w:r>
      <w:r w:rsidRPr="001F6CB4">
        <w:rPr>
          <w:rFonts w:asciiTheme="minorHAnsi" w:hAnsiTheme="minorHAnsi" w:cstheme="minorHAnsi"/>
          <w:bCs/>
          <w:iCs/>
          <w:spacing w:val="38"/>
          <w:w w:val="105"/>
          <w:sz w:val="20"/>
          <w:szCs w:val="20"/>
        </w:rPr>
        <w:t xml:space="preserve"> </w:t>
      </w:r>
      <w:r w:rsidRPr="001F6CB4">
        <w:rPr>
          <w:rFonts w:asciiTheme="minorHAnsi" w:hAnsiTheme="minorHAnsi" w:cstheme="minorHAnsi"/>
          <w:bCs/>
          <w:iCs/>
          <w:w w:val="105"/>
          <w:sz w:val="20"/>
          <w:szCs w:val="20"/>
        </w:rPr>
        <w:t>accommodation,</w:t>
      </w:r>
      <w:r w:rsidRPr="001F6CB4">
        <w:rPr>
          <w:rFonts w:asciiTheme="minorHAnsi" w:hAnsiTheme="minorHAnsi" w:cstheme="minorHAnsi"/>
          <w:bCs/>
          <w:iCs/>
          <w:spacing w:val="38"/>
          <w:w w:val="105"/>
          <w:sz w:val="20"/>
          <w:szCs w:val="20"/>
        </w:rPr>
        <w:t xml:space="preserve"> </w:t>
      </w:r>
      <w:r w:rsidR="00D86A88" w:rsidRPr="001F6CB4">
        <w:rPr>
          <w:rFonts w:asciiTheme="minorHAnsi" w:hAnsiTheme="minorHAnsi" w:cstheme="minorHAnsi"/>
          <w:bCs/>
          <w:iCs/>
          <w:w w:val="105"/>
          <w:sz w:val="20"/>
          <w:szCs w:val="20"/>
        </w:rPr>
        <w:t>food,</w:t>
      </w:r>
      <w:r w:rsidRPr="001F6CB4">
        <w:rPr>
          <w:rFonts w:asciiTheme="minorHAnsi" w:hAnsiTheme="minorHAnsi" w:cstheme="minorHAnsi"/>
          <w:bCs/>
          <w:iCs/>
          <w:spacing w:val="38"/>
          <w:w w:val="105"/>
          <w:sz w:val="20"/>
          <w:szCs w:val="20"/>
        </w:rPr>
        <w:t xml:space="preserve"> </w:t>
      </w:r>
      <w:r w:rsidRPr="001F6CB4">
        <w:rPr>
          <w:rFonts w:asciiTheme="minorHAnsi" w:hAnsiTheme="minorHAnsi" w:cstheme="minorHAnsi"/>
          <w:bCs/>
          <w:iCs/>
          <w:w w:val="105"/>
          <w:sz w:val="20"/>
          <w:szCs w:val="20"/>
        </w:rPr>
        <w:t>and registration</w:t>
      </w:r>
      <w:r w:rsidRPr="001F6CB4">
        <w:rPr>
          <w:rFonts w:asciiTheme="minorHAnsi" w:hAnsiTheme="minorHAnsi" w:cstheme="minorHAnsi"/>
          <w:bCs/>
          <w:iCs/>
          <w:spacing w:val="31"/>
          <w:w w:val="105"/>
          <w:sz w:val="20"/>
          <w:szCs w:val="20"/>
        </w:rPr>
        <w:t xml:space="preserve"> </w:t>
      </w:r>
      <w:r w:rsidRPr="001F6CB4">
        <w:rPr>
          <w:rFonts w:asciiTheme="minorHAnsi" w:hAnsiTheme="minorHAnsi" w:cstheme="minorHAnsi"/>
          <w:bCs/>
          <w:iCs/>
          <w:w w:val="105"/>
          <w:sz w:val="20"/>
          <w:szCs w:val="20"/>
        </w:rPr>
        <w:t xml:space="preserve">fees </w:t>
      </w:r>
      <w:r w:rsidRPr="004B4746">
        <w:rPr>
          <w:rFonts w:asciiTheme="minorHAnsi" w:hAnsiTheme="minorHAnsi" w:cstheme="minorHAnsi"/>
          <w:b/>
          <w:i/>
          <w:w w:val="105"/>
          <w:sz w:val="20"/>
          <w:szCs w:val="20"/>
        </w:rPr>
        <w:t>within 2 weeks of the end of the conference and no later than August 3</w:t>
      </w:r>
      <w:r w:rsidR="00133152">
        <w:rPr>
          <w:rFonts w:asciiTheme="minorHAnsi" w:hAnsiTheme="minorHAnsi" w:cstheme="minorHAnsi"/>
          <w:b/>
          <w:i/>
          <w:w w:val="105"/>
          <w:sz w:val="20"/>
          <w:szCs w:val="20"/>
        </w:rPr>
        <w:t>1</w:t>
      </w:r>
      <w:r w:rsidRPr="001F6CB4">
        <w:rPr>
          <w:rFonts w:asciiTheme="minorHAnsi" w:hAnsiTheme="minorHAnsi" w:cstheme="minorHAnsi"/>
          <w:bCs/>
          <w:iCs/>
          <w:w w:val="105"/>
          <w:sz w:val="20"/>
          <w:szCs w:val="20"/>
        </w:rPr>
        <w:t>.</w:t>
      </w:r>
      <w:r w:rsidR="00210FD6">
        <w:rPr>
          <w:rFonts w:asciiTheme="minorHAnsi" w:hAnsiTheme="minorHAnsi" w:cstheme="minorHAnsi"/>
          <w:bCs/>
          <w:iCs/>
          <w:w w:val="105"/>
          <w:sz w:val="20"/>
          <w:szCs w:val="20"/>
        </w:rPr>
        <w:t xml:space="preserve"> Funds will not be </w:t>
      </w:r>
      <w:r w:rsidR="0077603C">
        <w:rPr>
          <w:rFonts w:asciiTheme="minorHAnsi" w:hAnsiTheme="minorHAnsi" w:cstheme="minorHAnsi"/>
          <w:bCs/>
          <w:iCs/>
          <w:w w:val="105"/>
          <w:sz w:val="20"/>
          <w:szCs w:val="20"/>
        </w:rPr>
        <w:t>disbursed without receipts.</w:t>
      </w:r>
    </w:p>
    <w:p w14:paraId="278B069C" w14:textId="77777777" w:rsidR="00794571" w:rsidRPr="00FD4EB4" w:rsidRDefault="00794571" w:rsidP="00FD4EB4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799"/>
      </w:tblGrid>
      <w:tr w:rsidR="00D07850" w:rsidRPr="00FD4EB4" w14:paraId="278B06A2" w14:textId="77777777" w:rsidTr="00134DEB">
        <w:trPr>
          <w:trHeight w:val="549"/>
        </w:trPr>
        <w:tc>
          <w:tcPr>
            <w:tcW w:w="1697" w:type="dxa"/>
          </w:tcPr>
          <w:p w14:paraId="1B834AA1" w14:textId="77777777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FD4EB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7799" w:type="dxa"/>
          </w:tcPr>
          <w:p w14:paraId="278B06A1" w14:textId="5DD08CCA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DEB" w:rsidRPr="00FD4EB4" w14:paraId="31C77C94" w14:textId="77777777" w:rsidTr="00134DEB">
        <w:trPr>
          <w:trHeight w:val="549"/>
        </w:trPr>
        <w:tc>
          <w:tcPr>
            <w:tcW w:w="1697" w:type="dxa"/>
          </w:tcPr>
          <w:p w14:paraId="033222F4" w14:textId="24B61539" w:rsidR="00134DEB" w:rsidRPr="00FD4EB4" w:rsidRDefault="00134DEB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Name:</w:t>
            </w:r>
          </w:p>
        </w:tc>
        <w:tc>
          <w:tcPr>
            <w:tcW w:w="7799" w:type="dxa"/>
          </w:tcPr>
          <w:p w14:paraId="3573AD2E" w14:textId="77777777" w:rsidR="00134DEB" w:rsidRPr="00FD4EB4" w:rsidRDefault="00134DEB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850" w:rsidRPr="00FD4EB4" w14:paraId="278B06A5" w14:textId="77777777" w:rsidTr="00134DEB">
        <w:trPr>
          <w:trHeight w:val="549"/>
        </w:trPr>
        <w:tc>
          <w:tcPr>
            <w:tcW w:w="1697" w:type="dxa"/>
          </w:tcPr>
          <w:p w14:paraId="278B06A3" w14:textId="77777777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Pr="00FD4EB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#:</w:t>
            </w:r>
          </w:p>
        </w:tc>
        <w:tc>
          <w:tcPr>
            <w:tcW w:w="7799" w:type="dxa"/>
          </w:tcPr>
          <w:p w14:paraId="278B06A4" w14:textId="77777777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850" w:rsidRPr="00FD4EB4" w14:paraId="278B06A8" w14:textId="77777777" w:rsidTr="00134DEB">
        <w:trPr>
          <w:trHeight w:val="549"/>
        </w:trPr>
        <w:tc>
          <w:tcPr>
            <w:tcW w:w="1697" w:type="dxa"/>
          </w:tcPr>
          <w:p w14:paraId="278B06A6" w14:textId="77B9AD5E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Queen</w:t>
            </w:r>
            <w:r w:rsidR="00D865C9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D4EB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7799" w:type="dxa"/>
          </w:tcPr>
          <w:p w14:paraId="278B06A7" w14:textId="77777777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850" w:rsidRPr="00FD4EB4" w14:paraId="278B06AB" w14:textId="77777777" w:rsidTr="00134DEB">
        <w:trPr>
          <w:trHeight w:val="549"/>
        </w:trPr>
        <w:tc>
          <w:tcPr>
            <w:tcW w:w="1697" w:type="dxa"/>
          </w:tcPr>
          <w:p w14:paraId="278B06A9" w14:textId="7ED0E83A" w:rsidR="00D07850" w:rsidRPr="00FD4EB4" w:rsidRDefault="008C2ADA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Conference</w:t>
            </w:r>
            <w:r w:rsidR="00C1109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="00D865C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Name</w:t>
            </w:r>
            <w:r w:rsidR="00C1109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&amp; Location</w:t>
            </w:r>
            <w:r w:rsidR="00D07850"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7799" w:type="dxa"/>
          </w:tcPr>
          <w:p w14:paraId="278B06AA" w14:textId="77777777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CE" w:rsidRPr="00FD4EB4" w14:paraId="51B9A823" w14:textId="77777777" w:rsidTr="00134DEB">
        <w:trPr>
          <w:trHeight w:val="549"/>
        </w:trPr>
        <w:tc>
          <w:tcPr>
            <w:tcW w:w="1697" w:type="dxa"/>
          </w:tcPr>
          <w:p w14:paraId="517FD214" w14:textId="0091688F" w:rsidR="00993ECE" w:rsidRPr="00FD4EB4" w:rsidRDefault="000042EE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Conference Date:</w:t>
            </w:r>
          </w:p>
        </w:tc>
        <w:tc>
          <w:tcPr>
            <w:tcW w:w="7799" w:type="dxa"/>
          </w:tcPr>
          <w:p w14:paraId="2FAB17B8" w14:textId="77777777" w:rsidR="00993ECE" w:rsidRPr="00FD4EB4" w:rsidRDefault="00993ECE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2BE" w:rsidRPr="00FD4EB4" w14:paraId="0F4C6A3D" w14:textId="77777777" w:rsidTr="00134DEB">
        <w:trPr>
          <w:trHeight w:val="550"/>
        </w:trPr>
        <w:tc>
          <w:tcPr>
            <w:tcW w:w="1697" w:type="dxa"/>
          </w:tcPr>
          <w:p w14:paraId="5139C2B5" w14:textId="007B9821" w:rsidR="006A02BE" w:rsidRPr="00FD4EB4" w:rsidRDefault="006A02BE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Link to Conference Website:</w:t>
            </w:r>
          </w:p>
        </w:tc>
        <w:tc>
          <w:tcPr>
            <w:tcW w:w="7799" w:type="dxa"/>
          </w:tcPr>
          <w:p w14:paraId="2FEF6D9A" w14:textId="77777777" w:rsidR="006A02BE" w:rsidRPr="00FD4EB4" w:rsidRDefault="006A02BE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2BE" w:rsidRPr="00FD4EB4" w14:paraId="42C9BC22" w14:textId="77777777" w:rsidTr="00134DEB">
        <w:trPr>
          <w:trHeight w:val="550"/>
        </w:trPr>
        <w:tc>
          <w:tcPr>
            <w:tcW w:w="1697" w:type="dxa"/>
          </w:tcPr>
          <w:p w14:paraId="54441EB6" w14:textId="59E6137D" w:rsidR="006A02BE" w:rsidRPr="00FD4EB4" w:rsidRDefault="006A02BE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Link to </w:t>
            </w:r>
            <w:r w:rsidR="00D71C15">
              <w:rPr>
                <w:rFonts w:asciiTheme="minorHAnsi" w:hAnsiTheme="minorHAnsi" w:cstheme="minorHAnsi"/>
                <w:sz w:val="20"/>
                <w:szCs w:val="20"/>
              </w:rPr>
              <w:t>Conference Schedule</w:t>
            </w:r>
            <w:r w:rsidR="00DF7AE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99" w:type="dxa"/>
          </w:tcPr>
          <w:p w14:paraId="545B0488" w14:textId="77777777" w:rsidR="006A02BE" w:rsidRPr="00FD4EB4" w:rsidRDefault="006A02BE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850" w:rsidRPr="00FD4EB4" w14:paraId="278B06AE" w14:textId="77777777" w:rsidTr="00134DEB">
        <w:trPr>
          <w:trHeight w:val="550"/>
        </w:trPr>
        <w:tc>
          <w:tcPr>
            <w:tcW w:w="1697" w:type="dxa"/>
          </w:tcPr>
          <w:p w14:paraId="5E8DFD0B" w14:textId="74628A46" w:rsidR="00A10FAD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  <w:r w:rsidRPr="00FD4EB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paper</w:t>
            </w:r>
            <w:r w:rsidR="00A10F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14:paraId="278B06AC" w14:textId="035F8928" w:rsidR="00D07850" w:rsidRPr="00FD4EB4" w:rsidRDefault="00CD4116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10FAD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presenting)</w:t>
            </w:r>
          </w:p>
        </w:tc>
        <w:tc>
          <w:tcPr>
            <w:tcW w:w="7799" w:type="dxa"/>
          </w:tcPr>
          <w:p w14:paraId="278B06AD" w14:textId="77777777" w:rsidR="00D07850" w:rsidRPr="00FD4EB4" w:rsidRDefault="00D07850" w:rsidP="006046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8B06B8" w14:textId="77777777" w:rsidR="00794571" w:rsidRPr="00FD4EB4" w:rsidRDefault="00794571" w:rsidP="00FD4EB4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14:paraId="278B06B9" w14:textId="77777777" w:rsidR="00794571" w:rsidRPr="00FD4EB4" w:rsidRDefault="0057241B" w:rsidP="00FD4EB4">
      <w:pPr>
        <w:pStyle w:val="BodyText"/>
        <w:spacing w:after="7"/>
        <w:ind w:left="246"/>
        <w:rPr>
          <w:rFonts w:asciiTheme="minorHAnsi" w:hAnsiTheme="minorHAnsi" w:cstheme="minorHAnsi"/>
          <w:sz w:val="20"/>
          <w:szCs w:val="20"/>
        </w:rPr>
      </w:pPr>
      <w:r w:rsidRPr="00FD4EB4">
        <w:rPr>
          <w:rFonts w:asciiTheme="minorHAnsi" w:hAnsiTheme="minorHAnsi" w:cstheme="minorHAnsi"/>
          <w:w w:val="105"/>
          <w:sz w:val="20"/>
          <w:szCs w:val="20"/>
        </w:rPr>
        <w:t>Please</w:t>
      </w:r>
      <w:r w:rsidRPr="00FD4EB4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FD4EB4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your</w:t>
      </w:r>
      <w:r w:rsidRPr="00FD4EB4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b/>
          <w:i/>
          <w:w w:val="105"/>
          <w:sz w:val="20"/>
          <w:szCs w:val="20"/>
        </w:rPr>
        <w:t>supervisor</w:t>
      </w:r>
      <w:r w:rsidRPr="00FD4EB4">
        <w:rPr>
          <w:rFonts w:asciiTheme="minorHAnsi" w:hAnsiTheme="minorHAnsi" w:cstheme="minorHAnsi"/>
          <w:b/>
          <w:i/>
          <w:spacing w:val="-5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(or</w:t>
      </w:r>
      <w:r w:rsidRPr="00FD4EB4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faculty</w:t>
      </w:r>
      <w:r w:rsidRPr="00FD4EB4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designate)</w:t>
      </w:r>
      <w:r w:rsidRPr="00FD4EB4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sign</w:t>
      </w:r>
      <w:r w:rsidRPr="00FD4EB4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confirming</w:t>
      </w:r>
      <w:r w:rsidRPr="00FD4EB4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FD4EB4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you</w:t>
      </w:r>
      <w:r w:rsidRPr="00FD4EB4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plan</w:t>
      </w:r>
      <w:r w:rsidRPr="00FD4EB4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FD4EB4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attend</w:t>
      </w:r>
      <w:r w:rsidRPr="00FD4EB4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FD4EB4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FD4EB4">
        <w:rPr>
          <w:rFonts w:asciiTheme="minorHAnsi" w:hAnsiTheme="minorHAnsi" w:cstheme="minorHAnsi"/>
          <w:spacing w:val="-2"/>
          <w:w w:val="105"/>
          <w:sz w:val="20"/>
          <w:szCs w:val="20"/>
        </w:rPr>
        <w:t>conference.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0"/>
        <w:gridCol w:w="3624"/>
      </w:tblGrid>
      <w:tr w:rsidR="00794571" w:rsidRPr="00FD4EB4" w14:paraId="278B06BC" w14:textId="77777777" w:rsidTr="00A10FAD">
        <w:trPr>
          <w:trHeight w:val="520"/>
        </w:trPr>
        <w:tc>
          <w:tcPr>
            <w:tcW w:w="5870" w:type="dxa"/>
          </w:tcPr>
          <w:p w14:paraId="278B06BA" w14:textId="77777777" w:rsidR="00794571" w:rsidRPr="00FD4EB4" w:rsidRDefault="0057241B" w:rsidP="00604653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Signed:</w:t>
            </w:r>
          </w:p>
        </w:tc>
        <w:tc>
          <w:tcPr>
            <w:tcW w:w="3624" w:type="dxa"/>
          </w:tcPr>
          <w:p w14:paraId="278B06BB" w14:textId="77777777" w:rsidR="00794571" w:rsidRPr="00FD4EB4" w:rsidRDefault="0057241B" w:rsidP="00604653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Date:</w:t>
            </w:r>
          </w:p>
        </w:tc>
      </w:tr>
      <w:tr w:rsidR="00794571" w:rsidRPr="00FD4EB4" w14:paraId="278B06BE" w14:textId="77777777" w:rsidTr="00A10FAD">
        <w:trPr>
          <w:trHeight w:val="520"/>
        </w:trPr>
        <w:tc>
          <w:tcPr>
            <w:tcW w:w="9494" w:type="dxa"/>
            <w:gridSpan w:val="2"/>
          </w:tcPr>
          <w:p w14:paraId="278B06BD" w14:textId="77777777" w:rsidR="00794571" w:rsidRPr="00FD4EB4" w:rsidRDefault="0057241B" w:rsidP="00604653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FD4EB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D4EB4">
              <w:rPr>
                <w:rFonts w:asciiTheme="minorHAnsi" w:hAnsiTheme="minorHAnsi" w:cstheme="minorHAnsi"/>
                <w:sz w:val="20"/>
                <w:szCs w:val="20"/>
              </w:rPr>
              <w:t>(please</w:t>
            </w:r>
            <w:r w:rsidRPr="00FD4EB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D4EB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print):</w:t>
            </w:r>
          </w:p>
        </w:tc>
      </w:tr>
    </w:tbl>
    <w:p w14:paraId="278B06BF" w14:textId="77777777" w:rsidR="00794571" w:rsidRPr="00FD4EB4" w:rsidRDefault="00794571" w:rsidP="00FD4EB4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2719CF7D" w14:textId="69953F6F" w:rsidR="001A7DCC" w:rsidRDefault="001A7DCC" w:rsidP="001A7DCC">
      <w:pPr>
        <w:pStyle w:val="Title"/>
        <w:spacing w:line="285" w:lineRule="auto"/>
        <w:ind w:left="142" w:right="101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Art Conservation Students </w:t>
      </w:r>
      <w:r w:rsidRPr="001A7DCC">
        <w:rPr>
          <w:rFonts w:asciiTheme="minorHAnsi" w:hAnsiTheme="minorHAnsi" w:cstheme="minorHAnsi"/>
          <w:b w:val="0"/>
          <w:bCs w:val="0"/>
          <w:w w:val="105"/>
          <w:sz w:val="24"/>
          <w:szCs w:val="24"/>
        </w:rPr>
        <w:t>return form to: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hyperlink r:id="rId6" w:history="1">
        <w:r w:rsidRPr="003950C4">
          <w:rPr>
            <w:rStyle w:val="Hyperlink"/>
            <w:rFonts w:asciiTheme="minorHAnsi" w:hAnsiTheme="minorHAnsi" w:cstheme="minorHAnsi"/>
            <w:w w:val="105"/>
            <w:sz w:val="24"/>
            <w:szCs w:val="24"/>
          </w:rPr>
          <w:t>artcon@queensu.ca</w:t>
        </w:r>
      </w:hyperlink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5F16038B" w14:textId="2DAFF27A" w:rsidR="001A7DCC" w:rsidRPr="001A7DCC" w:rsidRDefault="001A7DCC" w:rsidP="001A7DCC">
      <w:pPr>
        <w:pStyle w:val="Title"/>
        <w:spacing w:line="285" w:lineRule="auto"/>
        <w:ind w:left="142" w:right="101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Art History Students </w:t>
      </w:r>
      <w:r w:rsidRPr="001A7DCC">
        <w:rPr>
          <w:rFonts w:asciiTheme="minorHAnsi" w:hAnsiTheme="minorHAnsi" w:cstheme="minorHAnsi"/>
          <w:b w:val="0"/>
          <w:bCs w:val="0"/>
          <w:w w:val="105"/>
          <w:sz w:val="24"/>
          <w:szCs w:val="24"/>
        </w:rPr>
        <w:t>return form to</w:t>
      </w:r>
      <w:r w:rsidR="0057241B" w:rsidRPr="001A7DCC">
        <w:rPr>
          <w:rFonts w:asciiTheme="minorHAnsi" w:hAnsiTheme="minorHAnsi" w:cstheme="minorHAnsi"/>
          <w:b w:val="0"/>
          <w:bCs w:val="0"/>
          <w:w w:val="105"/>
          <w:sz w:val="24"/>
          <w:szCs w:val="24"/>
        </w:rPr>
        <w:t>:</w:t>
      </w:r>
      <w:r w:rsidR="0057241B" w:rsidRPr="00F45EE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hyperlink r:id="rId7" w:history="1">
        <w:r w:rsidR="00322451" w:rsidRPr="005A19A1">
          <w:rPr>
            <w:rStyle w:val="Hyperlink"/>
            <w:rFonts w:asciiTheme="minorHAnsi" w:hAnsiTheme="minorHAnsi" w:cstheme="minorHAnsi"/>
            <w:sz w:val="24"/>
            <w:szCs w:val="24"/>
          </w:rPr>
          <w:t>grad.arthist@queensu.ca</w:t>
        </w:r>
      </w:hyperlink>
      <w:r w:rsidR="00322451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A7DCC" w:rsidRPr="001A7DCC">
      <w:type w:val="continuous"/>
      <w:pgSz w:w="12240" w:h="15840"/>
      <w:pgMar w:top="360" w:right="12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3AA"/>
    <w:multiLevelType w:val="hybridMultilevel"/>
    <w:tmpl w:val="48844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716"/>
    <w:multiLevelType w:val="hybridMultilevel"/>
    <w:tmpl w:val="8C309F8E"/>
    <w:lvl w:ilvl="0" w:tplc="10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" w15:restartNumberingAfterBreak="0">
    <w:nsid w:val="1B8619C3"/>
    <w:multiLevelType w:val="hybridMultilevel"/>
    <w:tmpl w:val="F9E201E2"/>
    <w:lvl w:ilvl="0" w:tplc="A9E67D24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788D0BE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81EA50B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94EA7A6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4" w:tplc="406262F8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5" w:tplc="2FE032B2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6" w:tplc="54D6096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279AAF3E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7250DA0C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4943AF"/>
    <w:multiLevelType w:val="hybridMultilevel"/>
    <w:tmpl w:val="B6044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4832"/>
    <w:multiLevelType w:val="hybridMultilevel"/>
    <w:tmpl w:val="DB140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01278">
    <w:abstractNumId w:val="2"/>
  </w:num>
  <w:num w:numId="2" w16cid:durableId="1208446463">
    <w:abstractNumId w:val="1"/>
  </w:num>
  <w:num w:numId="3" w16cid:durableId="1676151961">
    <w:abstractNumId w:val="4"/>
  </w:num>
  <w:num w:numId="4" w16cid:durableId="872110071">
    <w:abstractNumId w:val="3"/>
  </w:num>
  <w:num w:numId="5" w16cid:durableId="194499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71"/>
    <w:rsid w:val="000042EE"/>
    <w:rsid w:val="00064B5E"/>
    <w:rsid w:val="00133152"/>
    <w:rsid w:val="00134DEB"/>
    <w:rsid w:val="001A7DCC"/>
    <w:rsid w:val="001C5CA6"/>
    <w:rsid w:val="001D54FB"/>
    <w:rsid w:val="001D5AD3"/>
    <w:rsid w:val="001F6CB4"/>
    <w:rsid w:val="00210FD6"/>
    <w:rsid w:val="002E0F23"/>
    <w:rsid w:val="00307AF6"/>
    <w:rsid w:val="00322451"/>
    <w:rsid w:val="003D3285"/>
    <w:rsid w:val="00440A45"/>
    <w:rsid w:val="004529D0"/>
    <w:rsid w:val="0046130C"/>
    <w:rsid w:val="004939A0"/>
    <w:rsid w:val="004B4746"/>
    <w:rsid w:val="004B6D31"/>
    <w:rsid w:val="004E4651"/>
    <w:rsid w:val="00501CD6"/>
    <w:rsid w:val="0057241B"/>
    <w:rsid w:val="00604653"/>
    <w:rsid w:val="00606FE0"/>
    <w:rsid w:val="00643FE7"/>
    <w:rsid w:val="006473CC"/>
    <w:rsid w:val="006A02BE"/>
    <w:rsid w:val="006A3826"/>
    <w:rsid w:val="006C56CB"/>
    <w:rsid w:val="0072019D"/>
    <w:rsid w:val="0075259E"/>
    <w:rsid w:val="007713EC"/>
    <w:rsid w:val="0077603C"/>
    <w:rsid w:val="00794571"/>
    <w:rsid w:val="008254C6"/>
    <w:rsid w:val="00870FA7"/>
    <w:rsid w:val="00885942"/>
    <w:rsid w:val="008A50C0"/>
    <w:rsid w:val="008C025E"/>
    <w:rsid w:val="008C2ADA"/>
    <w:rsid w:val="00993ECE"/>
    <w:rsid w:val="009D5CA7"/>
    <w:rsid w:val="00A10FAD"/>
    <w:rsid w:val="00A2505A"/>
    <w:rsid w:val="00AF5ACA"/>
    <w:rsid w:val="00B96FFB"/>
    <w:rsid w:val="00C00FE6"/>
    <w:rsid w:val="00C03B01"/>
    <w:rsid w:val="00C11093"/>
    <w:rsid w:val="00C166E3"/>
    <w:rsid w:val="00C37107"/>
    <w:rsid w:val="00C70CCA"/>
    <w:rsid w:val="00CD4116"/>
    <w:rsid w:val="00CD6C1A"/>
    <w:rsid w:val="00CF7DCC"/>
    <w:rsid w:val="00D07850"/>
    <w:rsid w:val="00D3375E"/>
    <w:rsid w:val="00D42836"/>
    <w:rsid w:val="00D71C15"/>
    <w:rsid w:val="00D83851"/>
    <w:rsid w:val="00D865C9"/>
    <w:rsid w:val="00D86A88"/>
    <w:rsid w:val="00DA46BA"/>
    <w:rsid w:val="00DC2321"/>
    <w:rsid w:val="00DE0FE6"/>
    <w:rsid w:val="00DF34FE"/>
    <w:rsid w:val="00DF7AE8"/>
    <w:rsid w:val="00E1286E"/>
    <w:rsid w:val="00EE27AF"/>
    <w:rsid w:val="00F45EEB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068A"/>
  <w15:docId w15:val="{2101EB82-5828-4D72-8430-76938B4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6"/>
      <w:outlineLvl w:val="0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left="3434" w:right="3408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7"/>
      <w:ind w:left="606" w:hanging="361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110"/>
    </w:pPr>
  </w:style>
  <w:style w:type="character" w:styleId="Hyperlink">
    <w:name w:val="Hyperlink"/>
    <w:basedOn w:val="DefaultParagraphFont"/>
    <w:uiPriority w:val="99"/>
    <w:unhideWhenUsed/>
    <w:rsid w:val="00F45E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.arthist@queens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con@queens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1586</Characters>
  <Application>Microsoft Office Word</Application>
  <DocSecurity>0</DocSecurity>
  <Lines>158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Dept. of Art - Graduate Student Conference Award - Application Form 2012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Dept. of Art - Graduate Student Conference Award - Application Form 2012</dc:title>
  <dc:creator>Sue's Laptop</dc:creator>
  <cp:lastModifiedBy>Bethany Pawliuk</cp:lastModifiedBy>
  <cp:revision>2</cp:revision>
  <dcterms:created xsi:type="dcterms:W3CDTF">2024-09-19T16:09:00Z</dcterms:created>
  <dcterms:modified xsi:type="dcterms:W3CDTF">2024-09-19T16:09:00Z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Word</vt:lpwstr>
  </property>
  <property fmtid="{D5CDD505-2E9C-101B-9397-08002B2CF9AE}" pid="4" name="LastSaved">
    <vt:filetime>2023-04-17T00:00:00Z</vt:filetime>
  </property>
  <property fmtid="{D5CDD505-2E9C-101B-9397-08002B2CF9AE}" pid="5" name="Producer">
    <vt:lpwstr>Mac OS X 10.8.3 Quartz PDFContext</vt:lpwstr>
  </property>
</Properties>
</file>